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8C4B6" w14:textId="0FBAC54D" w:rsidR="009013D8" w:rsidRPr="003949EA" w:rsidRDefault="00C07F70">
      <w:p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>August 2, 2020</w:t>
      </w:r>
    </w:p>
    <w:p w14:paraId="0B2FD0DA" w14:textId="446BDF50" w:rsidR="00C07F70" w:rsidRPr="003949EA" w:rsidRDefault="00C07F70">
      <w:pPr>
        <w:rPr>
          <w:rFonts w:ascii="Arial" w:hAnsi="Arial" w:cs="Arial"/>
          <w:sz w:val="28"/>
          <w:szCs w:val="28"/>
        </w:rPr>
      </w:pPr>
    </w:p>
    <w:p w14:paraId="5DB92255" w14:textId="7629C5FD" w:rsidR="00C07F70" w:rsidRPr="003949EA" w:rsidRDefault="00C07F70" w:rsidP="00C07F70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949EA">
        <w:rPr>
          <w:rFonts w:ascii="Arial" w:hAnsi="Arial" w:cs="Arial"/>
          <w:b/>
          <w:color w:val="000000" w:themeColor="text1"/>
          <w:sz w:val="28"/>
          <w:szCs w:val="28"/>
        </w:rPr>
        <w:t>8/2 “The Grace</w:t>
      </w:r>
      <w:r w:rsidR="00886A09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Pr="003949EA">
        <w:rPr>
          <w:rFonts w:ascii="Arial" w:hAnsi="Arial" w:cs="Arial"/>
          <w:b/>
          <w:color w:val="000000" w:themeColor="text1"/>
          <w:sz w:val="28"/>
          <w:szCs w:val="28"/>
        </w:rPr>
        <w:t>Fueled Turn Around”</w:t>
      </w:r>
      <w:r w:rsidRPr="003949E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3949EA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 </w:t>
      </w:r>
      <w:r w:rsidRPr="003949E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3949E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3949E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3949E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3949EA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5F9370A8" w14:textId="371A1161" w:rsidR="00E92676" w:rsidRPr="003949EA" w:rsidRDefault="00C07F70" w:rsidP="00E92676">
      <w:pPr>
        <w:rPr>
          <w:rFonts w:ascii="Arial" w:hAnsi="Arial" w:cs="Arial"/>
          <w:b/>
          <w:color w:val="231F20"/>
          <w:sz w:val="28"/>
          <w:szCs w:val="28"/>
        </w:rPr>
      </w:pPr>
      <w:r w:rsidRPr="003949EA">
        <w:rPr>
          <w:rFonts w:ascii="Arial" w:hAnsi="Arial" w:cs="Arial"/>
          <w:b/>
          <w:color w:val="231F20"/>
          <w:sz w:val="28"/>
          <w:szCs w:val="28"/>
        </w:rPr>
        <w:t xml:space="preserve">Romans 14:23 </w:t>
      </w:r>
    </w:p>
    <w:p w14:paraId="3655C854" w14:textId="77777777" w:rsidR="00E92676" w:rsidRPr="003949EA" w:rsidRDefault="00E92676" w:rsidP="00E92676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  <w:sz w:val="28"/>
          <w:szCs w:val="28"/>
        </w:rPr>
      </w:pPr>
      <w:r w:rsidRPr="003949E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23 </w:t>
      </w:r>
      <w:r w:rsidRPr="003949EA">
        <w:rPr>
          <w:rFonts w:ascii="Arial" w:hAnsi="Arial" w:cs="Arial"/>
          <w:color w:val="000000"/>
          <w:sz w:val="28"/>
          <w:szCs w:val="28"/>
        </w:rPr>
        <w:t>But those who have doubts are condemned if they eat, because they do not act from faith;</w:t>
      </w:r>
      <w:r w:rsidRPr="003949EA">
        <w:rPr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6" w:anchor="fen-NRSV-28289a" w:tooltip="See footnote a" w:history="1">
        <w:r w:rsidRPr="003949EA">
          <w:rPr>
            <w:rFonts w:ascii="Arial" w:hAnsi="Arial" w:cs="Arial"/>
            <w:color w:val="4A4A4A"/>
            <w:sz w:val="28"/>
            <w:szCs w:val="28"/>
            <w:u w:val="single"/>
            <w:vertAlign w:val="superscript"/>
          </w:rPr>
          <w:t>a</w:t>
        </w:r>
      </w:hyperlink>
      <w:r w:rsidRPr="003949EA">
        <w:rPr>
          <w:rFonts w:ascii="Arial" w:hAnsi="Arial" w:cs="Arial"/>
          <w:color w:val="000000"/>
          <w:sz w:val="28"/>
          <w:szCs w:val="28"/>
          <w:vertAlign w:val="superscript"/>
        </w:rPr>
        <w:t>]</w:t>
      </w:r>
      <w:r w:rsidRPr="003949EA">
        <w:rPr>
          <w:rFonts w:ascii="Arial" w:hAnsi="Arial" w:cs="Arial"/>
          <w:color w:val="000000"/>
          <w:sz w:val="28"/>
          <w:szCs w:val="28"/>
        </w:rPr>
        <w:t> for whatever does not proceed from faith</w:t>
      </w:r>
      <w:r w:rsidRPr="003949EA">
        <w:rPr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7" w:anchor="fen-NRSV-28289b" w:tooltip="See footnote b" w:history="1">
        <w:r w:rsidRPr="003949EA">
          <w:rPr>
            <w:rFonts w:ascii="Arial" w:hAnsi="Arial" w:cs="Arial"/>
            <w:color w:val="4A4A4A"/>
            <w:sz w:val="28"/>
            <w:szCs w:val="28"/>
            <w:u w:val="single"/>
            <w:vertAlign w:val="superscript"/>
          </w:rPr>
          <w:t>b</w:t>
        </w:r>
      </w:hyperlink>
      <w:r w:rsidRPr="003949EA">
        <w:rPr>
          <w:rFonts w:ascii="Arial" w:hAnsi="Arial" w:cs="Arial"/>
          <w:color w:val="000000"/>
          <w:sz w:val="28"/>
          <w:szCs w:val="28"/>
          <w:vertAlign w:val="superscript"/>
        </w:rPr>
        <w:t>]</w:t>
      </w:r>
      <w:r w:rsidRPr="003949EA">
        <w:rPr>
          <w:rFonts w:ascii="Arial" w:hAnsi="Arial" w:cs="Arial"/>
          <w:color w:val="000000"/>
          <w:sz w:val="28"/>
          <w:szCs w:val="28"/>
        </w:rPr>
        <w:t> is sin.</w:t>
      </w:r>
      <w:r w:rsidRPr="003949EA">
        <w:rPr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8" w:anchor="fen-NRSV-28289c" w:tooltip="See footnote c" w:history="1">
        <w:r w:rsidRPr="003949EA">
          <w:rPr>
            <w:rFonts w:ascii="Arial" w:hAnsi="Arial" w:cs="Arial"/>
            <w:color w:val="4A4A4A"/>
            <w:sz w:val="28"/>
            <w:szCs w:val="28"/>
            <w:u w:val="single"/>
            <w:vertAlign w:val="superscript"/>
          </w:rPr>
          <w:t>c</w:t>
        </w:r>
      </w:hyperlink>
      <w:r w:rsidRPr="003949EA">
        <w:rPr>
          <w:rFonts w:ascii="Arial" w:hAnsi="Arial" w:cs="Arial"/>
          <w:color w:val="000000"/>
          <w:sz w:val="28"/>
          <w:szCs w:val="28"/>
          <w:vertAlign w:val="superscript"/>
        </w:rPr>
        <w:t>]</w:t>
      </w:r>
    </w:p>
    <w:p w14:paraId="013BDAE5" w14:textId="77777777" w:rsidR="00E92676" w:rsidRPr="003949EA" w:rsidRDefault="00E92676" w:rsidP="00C07F70">
      <w:pPr>
        <w:rPr>
          <w:rFonts w:ascii="Arial" w:hAnsi="Arial" w:cs="Arial"/>
          <w:b/>
          <w:color w:val="231F20"/>
          <w:sz w:val="28"/>
          <w:szCs w:val="28"/>
        </w:rPr>
      </w:pPr>
    </w:p>
    <w:p w14:paraId="22670B65" w14:textId="3F0F4B15" w:rsidR="00C07F70" w:rsidRPr="003949EA" w:rsidRDefault="00C07F70" w:rsidP="00C07F70">
      <w:pPr>
        <w:rPr>
          <w:rFonts w:ascii="Arial" w:hAnsi="Arial" w:cs="Arial"/>
          <w:b/>
          <w:color w:val="231F20"/>
          <w:sz w:val="28"/>
          <w:szCs w:val="28"/>
        </w:rPr>
      </w:pPr>
      <w:r w:rsidRPr="003949EA">
        <w:rPr>
          <w:rFonts w:ascii="Arial" w:hAnsi="Arial" w:cs="Arial"/>
          <w:b/>
          <w:color w:val="231F20"/>
          <w:sz w:val="28"/>
          <w:szCs w:val="28"/>
        </w:rPr>
        <w:t>Hebrews 11:6</w:t>
      </w:r>
    </w:p>
    <w:p w14:paraId="5D9E99DB" w14:textId="7B691271" w:rsidR="00E92676" w:rsidRPr="003949EA" w:rsidRDefault="00E92676" w:rsidP="00E9267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3949EA">
        <w:rPr>
          <w:rFonts w:ascii="Arial" w:hAnsi="Arial" w:cs="Arial"/>
          <w:b/>
          <w:color w:val="231F20"/>
          <w:sz w:val="28"/>
          <w:szCs w:val="28"/>
        </w:rPr>
        <w:t>“</w:t>
      </w:r>
      <w:r w:rsidRPr="003949E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 </w:t>
      </w:r>
      <w:r w:rsidRPr="003949EA">
        <w:rPr>
          <w:rFonts w:ascii="Arial" w:hAnsi="Arial" w:cs="Arial"/>
          <w:color w:val="000000"/>
          <w:sz w:val="28"/>
          <w:szCs w:val="28"/>
        </w:rPr>
        <w:t>And without faith it is impossible to please God, for whoever would approach him must believe that he exists and that he rewards those who seek him”. </w:t>
      </w:r>
    </w:p>
    <w:p w14:paraId="3E7888DB" w14:textId="1698A582" w:rsidR="00E92676" w:rsidRPr="003949EA" w:rsidRDefault="004306BA" w:rsidP="00C07F70">
      <w:pPr>
        <w:rPr>
          <w:rFonts w:ascii="Arial" w:hAnsi="Arial" w:cs="Arial"/>
          <w:bCs/>
          <w:sz w:val="28"/>
          <w:szCs w:val="28"/>
        </w:rPr>
      </w:pPr>
      <w:r w:rsidRPr="003949EA">
        <w:rPr>
          <w:rFonts w:ascii="Arial" w:hAnsi="Arial" w:cs="Arial"/>
          <w:bCs/>
          <w:sz w:val="28"/>
          <w:szCs w:val="28"/>
          <w:highlight w:val="red"/>
        </w:rPr>
        <w:t>(Show sermon title slide)</w:t>
      </w:r>
    </w:p>
    <w:p w14:paraId="74A5DF80" w14:textId="1A7C3839" w:rsidR="00EF7922" w:rsidRPr="003949EA" w:rsidRDefault="00EF7922" w:rsidP="00C07F70">
      <w:pPr>
        <w:rPr>
          <w:rFonts w:ascii="Arial" w:hAnsi="Arial" w:cs="Arial"/>
          <w:color w:val="231F20"/>
          <w:sz w:val="28"/>
          <w:szCs w:val="28"/>
        </w:rPr>
      </w:pPr>
    </w:p>
    <w:p w14:paraId="0901327E" w14:textId="77777777" w:rsidR="00EB1E8A" w:rsidRPr="003949EA" w:rsidRDefault="00EB1E8A" w:rsidP="00C07F70">
      <w:pPr>
        <w:rPr>
          <w:rFonts w:ascii="Arial" w:hAnsi="Arial" w:cs="Arial"/>
          <w:color w:val="231F20"/>
          <w:sz w:val="28"/>
          <w:szCs w:val="28"/>
        </w:rPr>
      </w:pPr>
    </w:p>
    <w:p w14:paraId="2A85ACF6" w14:textId="53A6E346" w:rsidR="00EF7922" w:rsidRPr="003949EA" w:rsidRDefault="00EF7922" w:rsidP="00C07F70">
      <w:pPr>
        <w:rPr>
          <w:rFonts w:ascii="Arial" w:hAnsi="Arial" w:cs="Arial"/>
          <w:color w:val="231F20"/>
          <w:sz w:val="28"/>
          <w:szCs w:val="28"/>
        </w:rPr>
      </w:pPr>
    </w:p>
    <w:p w14:paraId="7962C8AA" w14:textId="77777777" w:rsidR="00C07F70" w:rsidRPr="003949EA" w:rsidRDefault="00C07F70">
      <w:pPr>
        <w:rPr>
          <w:rFonts w:ascii="Arial" w:hAnsi="Arial" w:cs="Arial"/>
          <w:sz w:val="28"/>
          <w:szCs w:val="28"/>
        </w:rPr>
      </w:pPr>
    </w:p>
    <w:p w14:paraId="76F1EC7F" w14:textId="75CEA467" w:rsidR="00EF7922" w:rsidRPr="003949EA" w:rsidRDefault="00EF7922" w:rsidP="00EF792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highlight w:val="yellow"/>
        </w:rPr>
      </w:pPr>
      <w:r w:rsidRPr="003949EA">
        <w:rPr>
          <w:rFonts w:ascii="Arial" w:hAnsi="Arial" w:cs="Arial"/>
          <w:sz w:val="28"/>
          <w:szCs w:val="28"/>
          <w:highlight w:val="yellow"/>
        </w:rPr>
        <w:t>My Path on The Subject of Racism</w:t>
      </w:r>
      <w:r w:rsidR="007E1BED" w:rsidRPr="003949EA">
        <w:rPr>
          <w:rFonts w:ascii="Arial" w:hAnsi="Arial" w:cs="Arial"/>
          <w:sz w:val="28"/>
          <w:szCs w:val="28"/>
          <w:highlight w:val="yellow"/>
        </w:rPr>
        <w:t xml:space="preserve"> </w:t>
      </w:r>
    </w:p>
    <w:p w14:paraId="3F14DF32" w14:textId="5BAA9B98" w:rsidR="007E1BED" w:rsidRPr="003949EA" w:rsidRDefault="007E1BED" w:rsidP="007E1BE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AC0DE8F" w14:textId="77777777" w:rsidR="00EB1E8A" w:rsidRPr="003949EA" w:rsidRDefault="00EB1E8A" w:rsidP="00EB1E8A">
      <w:pPr>
        <w:rPr>
          <w:rFonts w:ascii="Arial" w:hAnsi="Arial" w:cs="Arial"/>
          <w:color w:val="231F20"/>
          <w:sz w:val="28"/>
          <w:szCs w:val="28"/>
        </w:rPr>
      </w:pPr>
    </w:p>
    <w:p w14:paraId="45AEF98E" w14:textId="77777777" w:rsidR="00D175C2" w:rsidRDefault="00D175C2" w:rsidP="00EB1E8A">
      <w:pPr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Time to get off the </w:t>
      </w:r>
      <w:r w:rsidRPr="00D175C2">
        <w:rPr>
          <w:rFonts w:ascii="Arial" w:hAnsi="Arial" w:cs="Arial"/>
          <w:b/>
          <w:bCs/>
          <w:color w:val="231F20"/>
          <w:sz w:val="28"/>
          <w:szCs w:val="28"/>
          <w:u w:val="single"/>
        </w:rPr>
        <w:t>porch</w:t>
      </w:r>
      <w:r>
        <w:rPr>
          <w:rFonts w:ascii="Arial" w:hAnsi="Arial" w:cs="Arial"/>
          <w:color w:val="231F20"/>
          <w:sz w:val="28"/>
          <w:szCs w:val="28"/>
        </w:rPr>
        <w:t xml:space="preserve"> and </w:t>
      </w:r>
      <w:r w:rsidRPr="00D175C2">
        <w:rPr>
          <w:rFonts w:ascii="Arial" w:hAnsi="Arial" w:cs="Arial"/>
          <w:b/>
          <w:bCs/>
          <w:color w:val="231F20"/>
          <w:sz w:val="28"/>
          <w:szCs w:val="28"/>
          <w:u w:val="single"/>
        </w:rPr>
        <w:t>into the house</w:t>
      </w:r>
      <w:r>
        <w:rPr>
          <w:rFonts w:ascii="Arial" w:hAnsi="Arial" w:cs="Arial"/>
          <w:color w:val="231F20"/>
          <w:sz w:val="28"/>
          <w:szCs w:val="28"/>
        </w:rPr>
        <w:t xml:space="preserve">! </w:t>
      </w:r>
    </w:p>
    <w:p w14:paraId="34C78C71" w14:textId="77777777" w:rsidR="00D175C2" w:rsidRDefault="00D175C2" w:rsidP="00EB1E8A">
      <w:pPr>
        <w:rPr>
          <w:rFonts w:ascii="Arial" w:hAnsi="Arial" w:cs="Arial"/>
          <w:color w:val="231F20"/>
          <w:sz w:val="28"/>
          <w:szCs w:val="28"/>
        </w:rPr>
      </w:pPr>
    </w:p>
    <w:p w14:paraId="084EE9C0" w14:textId="364A22DA" w:rsidR="00EB1E8A" w:rsidRPr="003949EA" w:rsidRDefault="00D175C2" w:rsidP="00EB1E8A">
      <w:pPr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Racism is a problem in our country.  </w:t>
      </w:r>
    </w:p>
    <w:p w14:paraId="7AB7DDB2" w14:textId="77777777" w:rsidR="00EB1E8A" w:rsidRPr="003949EA" w:rsidRDefault="00EB1E8A" w:rsidP="007E1BE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97DD724" w14:textId="1567BCE5" w:rsidR="00345222" w:rsidRDefault="005F6EF9" w:rsidP="007E1BED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son, the biology</w:t>
      </w:r>
      <w:r w:rsidR="00345222">
        <w:rPr>
          <w:rFonts w:ascii="Arial" w:hAnsi="Arial" w:cs="Arial"/>
          <w:sz w:val="28"/>
          <w:szCs w:val="28"/>
        </w:rPr>
        <w:t xml:space="preserve"> major</w:t>
      </w:r>
      <w:r w:rsidR="00DA1AD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warned me n</w:t>
      </w:r>
      <w:r w:rsidR="00DA1AD6">
        <w:rPr>
          <w:rFonts w:ascii="Arial" w:hAnsi="Arial" w:cs="Arial"/>
          <w:sz w:val="28"/>
          <w:szCs w:val="28"/>
        </w:rPr>
        <w:t>ever</w:t>
      </w:r>
      <w:r>
        <w:rPr>
          <w:rFonts w:ascii="Arial" w:hAnsi="Arial" w:cs="Arial"/>
          <w:sz w:val="28"/>
          <w:szCs w:val="28"/>
        </w:rPr>
        <w:t xml:space="preserve"> to</w:t>
      </w:r>
      <w:r w:rsidR="00345222">
        <w:rPr>
          <w:rFonts w:ascii="Arial" w:hAnsi="Arial" w:cs="Arial"/>
          <w:sz w:val="28"/>
          <w:szCs w:val="28"/>
        </w:rPr>
        <w:t xml:space="preserve"> take a DNA test, “</w:t>
      </w:r>
      <w:r>
        <w:rPr>
          <w:rFonts w:ascii="Arial" w:hAnsi="Arial" w:cs="Arial"/>
          <w:sz w:val="28"/>
          <w:szCs w:val="28"/>
        </w:rPr>
        <w:t>because you never know what that company will ultima</w:t>
      </w:r>
      <w:r w:rsidR="00345222">
        <w:rPr>
          <w:rFonts w:ascii="Arial" w:hAnsi="Arial" w:cs="Arial"/>
          <w:sz w:val="28"/>
          <w:szCs w:val="28"/>
        </w:rPr>
        <w:t xml:space="preserve">tely do with </w:t>
      </w:r>
      <w:r w:rsidR="00DA1AD6">
        <w:rPr>
          <w:rFonts w:ascii="Arial" w:hAnsi="Arial" w:cs="Arial"/>
          <w:sz w:val="28"/>
          <w:szCs w:val="28"/>
        </w:rPr>
        <w:t>the sample you sen</w:t>
      </w:r>
      <w:r w:rsidR="00E208D5">
        <w:rPr>
          <w:rFonts w:ascii="Arial" w:hAnsi="Arial" w:cs="Arial"/>
          <w:sz w:val="28"/>
          <w:szCs w:val="28"/>
        </w:rPr>
        <w:t>d</w:t>
      </w:r>
      <w:r w:rsidR="00DA1AD6">
        <w:rPr>
          <w:rFonts w:ascii="Arial" w:hAnsi="Arial" w:cs="Arial"/>
          <w:sz w:val="28"/>
          <w:szCs w:val="28"/>
        </w:rPr>
        <w:t xml:space="preserve"> them.</w:t>
      </w:r>
      <w:r w:rsidR="00345222">
        <w:rPr>
          <w:rFonts w:ascii="Arial" w:hAnsi="Arial" w:cs="Arial"/>
          <w:sz w:val="28"/>
          <w:szCs w:val="28"/>
        </w:rPr>
        <w:t>”</w:t>
      </w:r>
    </w:p>
    <w:p w14:paraId="5D22805F" w14:textId="77777777" w:rsidR="00345222" w:rsidRDefault="00345222" w:rsidP="007E1BE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26EDB83F" w14:textId="1F424274" w:rsidR="00BF2217" w:rsidRDefault="00D175C2" w:rsidP="007E1BED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So, as</w:t>
      </w:r>
      <w:r w:rsidR="00396E2A">
        <w:rPr>
          <w:rFonts w:ascii="Arial" w:hAnsi="Arial" w:cs="Arial"/>
          <w:sz w:val="28"/>
          <w:szCs w:val="28"/>
        </w:rPr>
        <w:t xml:space="preserve"> we parents sometimes do</w:t>
      </w:r>
      <w:r>
        <w:rPr>
          <w:rFonts w:ascii="Arial" w:hAnsi="Arial" w:cs="Arial"/>
          <w:sz w:val="28"/>
          <w:szCs w:val="28"/>
        </w:rPr>
        <w:t xml:space="preserve">, I ignored </w:t>
      </w:r>
      <w:r w:rsidR="00396E2A">
        <w:rPr>
          <w:rFonts w:ascii="Arial" w:hAnsi="Arial" w:cs="Arial"/>
          <w:sz w:val="28"/>
          <w:szCs w:val="28"/>
        </w:rPr>
        <w:t>his advice</w:t>
      </w:r>
      <w:r>
        <w:rPr>
          <w:rFonts w:ascii="Arial" w:hAnsi="Arial" w:cs="Arial"/>
          <w:sz w:val="28"/>
          <w:szCs w:val="28"/>
        </w:rPr>
        <w:t xml:space="preserve">, and </w:t>
      </w:r>
      <w:r w:rsidR="005F6EF9">
        <w:rPr>
          <w:rFonts w:ascii="Arial" w:hAnsi="Arial" w:cs="Arial"/>
          <w:sz w:val="28"/>
          <w:szCs w:val="28"/>
        </w:rPr>
        <w:t>took</w:t>
      </w:r>
      <w:r w:rsidR="00345222">
        <w:rPr>
          <w:rFonts w:ascii="Arial" w:hAnsi="Arial" w:cs="Arial"/>
          <w:sz w:val="28"/>
          <w:szCs w:val="28"/>
        </w:rPr>
        <w:t xml:space="preserve"> the test</w:t>
      </w:r>
      <w:r w:rsidR="005F6EF9">
        <w:rPr>
          <w:rFonts w:ascii="Arial" w:hAnsi="Arial" w:cs="Arial"/>
          <w:sz w:val="28"/>
          <w:szCs w:val="28"/>
        </w:rPr>
        <w:t xml:space="preserve"> anyway.</w:t>
      </w:r>
    </w:p>
    <w:p w14:paraId="1A17329E" w14:textId="77777777" w:rsidR="00BF2217" w:rsidRDefault="00BF2217" w:rsidP="007E1BE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3953C2F1" w14:textId="06423337" w:rsidR="00757CD3" w:rsidRPr="00D175C2" w:rsidRDefault="0032161B" w:rsidP="00D175C2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>The outcome surprised me</w:t>
      </w:r>
      <w:r w:rsidR="007E1BED" w:rsidRPr="003949EA">
        <w:rPr>
          <w:rFonts w:ascii="Arial" w:hAnsi="Arial" w:cs="Arial"/>
          <w:sz w:val="28"/>
          <w:szCs w:val="28"/>
        </w:rPr>
        <w:t>.  I have an English last name, “White”.</w:t>
      </w:r>
      <w:r w:rsidR="00D175C2">
        <w:rPr>
          <w:rFonts w:ascii="Arial" w:hAnsi="Arial" w:cs="Arial"/>
          <w:sz w:val="28"/>
          <w:szCs w:val="28"/>
        </w:rPr>
        <w:t xml:space="preserve">  </w:t>
      </w:r>
      <w:r w:rsidR="00396E2A">
        <w:rPr>
          <w:rFonts w:ascii="Arial" w:hAnsi="Arial" w:cs="Arial"/>
          <w:sz w:val="28"/>
          <w:szCs w:val="28"/>
        </w:rPr>
        <w:t xml:space="preserve">So, I </w:t>
      </w:r>
      <w:r w:rsidR="00D175C2">
        <w:rPr>
          <w:rFonts w:ascii="Arial" w:hAnsi="Arial" w:cs="Arial"/>
          <w:sz w:val="28"/>
          <w:szCs w:val="28"/>
        </w:rPr>
        <w:t>fully expected to learn I was English</w:t>
      </w:r>
      <w:r w:rsidR="00CC3A22">
        <w:rPr>
          <w:rFonts w:ascii="Arial" w:hAnsi="Arial" w:cs="Arial"/>
          <w:sz w:val="28"/>
          <w:szCs w:val="28"/>
        </w:rPr>
        <w:t>, which I was</w:t>
      </w:r>
      <w:r w:rsidR="00D175C2">
        <w:rPr>
          <w:rFonts w:ascii="Arial" w:hAnsi="Arial" w:cs="Arial"/>
          <w:sz w:val="28"/>
          <w:szCs w:val="28"/>
        </w:rPr>
        <w:t xml:space="preserve">, but only 30 percent.  </w:t>
      </w:r>
      <w:r w:rsidRPr="00D175C2">
        <w:rPr>
          <w:rFonts w:ascii="Arial" w:hAnsi="Arial" w:cs="Arial"/>
          <w:sz w:val="28"/>
          <w:szCs w:val="28"/>
        </w:rPr>
        <w:t>I was</w:t>
      </w:r>
      <w:r w:rsidR="00F77F80" w:rsidRPr="00D175C2">
        <w:rPr>
          <w:rFonts w:ascii="Arial" w:hAnsi="Arial" w:cs="Arial"/>
          <w:sz w:val="28"/>
          <w:szCs w:val="28"/>
        </w:rPr>
        <w:t xml:space="preserve"> </w:t>
      </w:r>
      <w:r w:rsidR="00CC3A22">
        <w:rPr>
          <w:rFonts w:ascii="Arial" w:hAnsi="Arial" w:cs="Arial"/>
          <w:sz w:val="28"/>
          <w:szCs w:val="28"/>
        </w:rPr>
        <w:t xml:space="preserve">surprised to learn that I was </w:t>
      </w:r>
      <w:r w:rsidR="00F77F80" w:rsidRPr="00D175C2">
        <w:rPr>
          <w:rFonts w:ascii="Arial" w:hAnsi="Arial" w:cs="Arial"/>
          <w:sz w:val="28"/>
          <w:szCs w:val="28"/>
        </w:rPr>
        <w:t xml:space="preserve">more than </w:t>
      </w:r>
      <w:r w:rsidRPr="00D175C2">
        <w:rPr>
          <w:rFonts w:ascii="Arial" w:hAnsi="Arial" w:cs="Arial"/>
          <w:sz w:val="28"/>
          <w:szCs w:val="28"/>
        </w:rPr>
        <w:t>70</w:t>
      </w:r>
      <w:r w:rsidR="007E1BED" w:rsidRPr="00D175C2">
        <w:rPr>
          <w:rFonts w:ascii="Arial" w:hAnsi="Arial" w:cs="Arial"/>
          <w:sz w:val="28"/>
          <w:szCs w:val="28"/>
        </w:rPr>
        <w:t xml:space="preserve"> percent</w:t>
      </w:r>
      <w:r w:rsidRPr="00D175C2">
        <w:rPr>
          <w:rFonts w:ascii="Arial" w:hAnsi="Arial" w:cs="Arial"/>
          <w:sz w:val="28"/>
          <w:szCs w:val="28"/>
        </w:rPr>
        <w:t xml:space="preserve"> German</w:t>
      </w:r>
      <w:r w:rsidR="00D175C2">
        <w:rPr>
          <w:rFonts w:ascii="Arial" w:hAnsi="Arial" w:cs="Arial"/>
          <w:sz w:val="28"/>
          <w:szCs w:val="28"/>
        </w:rPr>
        <w:t>!</w:t>
      </w:r>
      <w:r w:rsidR="00F77F80" w:rsidRPr="00D175C2">
        <w:rPr>
          <w:rFonts w:ascii="Arial" w:hAnsi="Arial" w:cs="Arial"/>
          <w:sz w:val="28"/>
          <w:szCs w:val="28"/>
        </w:rPr>
        <w:t xml:space="preserve"> </w:t>
      </w:r>
    </w:p>
    <w:p w14:paraId="592DA83F" w14:textId="77777777" w:rsidR="00757CD3" w:rsidRPr="003949EA" w:rsidRDefault="00757CD3" w:rsidP="007E1BE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168454FE" w14:textId="430D0AAB" w:rsidR="00757CD3" w:rsidRPr="003949EA" w:rsidRDefault="00F77F80" w:rsidP="004306BA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lastRenderedPageBreak/>
        <w:t xml:space="preserve">The more I thought about </w:t>
      </w:r>
      <w:r w:rsidR="00757CD3" w:rsidRPr="003949EA">
        <w:rPr>
          <w:rFonts w:ascii="Arial" w:hAnsi="Arial" w:cs="Arial"/>
          <w:sz w:val="28"/>
          <w:szCs w:val="28"/>
        </w:rPr>
        <w:t>it</w:t>
      </w:r>
      <w:r w:rsidRPr="003949EA">
        <w:rPr>
          <w:rFonts w:ascii="Arial" w:hAnsi="Arial" w:cs="Arial"/>
          <w:sz w:val="28"/>
          <w:szCs w:val="28"/>
        </w:rPr>
        <w:t xml:space="preserve">, </w:t>
      </w:r>
      <w:r w:rsidR="00757CD3" w:rsidRPr="003949EA">
        <w:rPr>
          <w:rFonts w:ascii="Arial" w:hAnsi="Arial" w:cs="Arial"/>
          <w:sz w:val="28"/>
          <w:szCs w:val="28"/>
        </w:rPr>
        <w:t>th</w:t>
      </w:r>
      <w:r w:rsidR="00803402">
        <w:rPr>
          <w:rFonts w:ascii="Arial" w:hAnsi="Arial" w:cs="Arial"/>
          <w:sz w:val="28"/>
          <w:szCs w:val="28"/>
        </w:rPr>
        <w:t>e more it</w:t>
      </w:r>
      <w:r w:rsidR="00757CD3" w:rsidRPr="003949EA">
        <w:rPr>
          <w:rFonts w:ascii="Arial" w:hAnsi="Arial" w:cs="Arial"/>
          <w:sz w:val="28"/>
          <w:szCs w:val="28"/>
        </w:rPr>
        <w:t xml:space="preserve"> made sense</w:t>
      </w:r>
      <w:r w:rsidR="00803402">
        <w:rPr>
          <w:rFonts w:ascii="Arial" w:hAnsi="Arial" w:cs="Arial"/>
          <w:sz w:val="28"/>
          <w:szCs w:val="28"/>
        </w:rPr>
        <w:t xml:space="preserve">.  </w:t>
      </w:r>
      <w:r w:rsidR="00D175C2">
        <w:rPr>
          <w:rFonts w:ascii="Arial" w:hAnsi="Arial" w:cs="Arial"/>
          <w:sz w:val="28"/>
          <w:szCs w:val="28"/>
        </w:rPr>
        <w:t xml:space="preserve">My Mom shared a story with me, not long after my Dad died.  </w:t>
      </w:r>
      <w:r w:rsidR="009E3379" w:rsidRPr="003949EA">
        <w:rPr>
          <w:rFonts w:ascii="Arial" w:hAnsi="Arial" w:cs="Arial"/>
          <w:sz w:val="28"/>
          <w:szCs w:val="28"/>
        </w:rPr>
        <w:t xml:space="preserve">  </w:t>
      </w:r>
    </w:p>
    <w:p w14:paraId="26265E51" w14:textId="7156E0E3" w:rsidR="00757CD3" w:rsidRPr="003949EA" w:rsidRDefault="00D175C2" w:rsidP="00757CD3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Mom’s</w:t>
      </w:r>
      <w:r w:rsidR="009E3379" w:rsidRPr="00394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maiden name</w:t>
      </w:r>
      <w:r w:rsidR="009E3379" w:rsidRPr="003949EA">
        <w:rPr>
          <w:rFonts w:ascii="Arial" w:hAnsi="Arial" w:cs="Arial"/>
          <w:sz w:val="28"/>
          <w:szCs w:val="28"/>
        </w:rPr>
        <w:t xml:space="preserve"> was Warner</w:t>
      </w:r>
      <w:r w:rsidR="004453F8" w:rsidRPr="003949EA">
        <w:rPr>
          <w:rFonts w:ascii="Arial" w:hAnsi="Arial" w:cs="Arial"/>
          <w:sz w:val="28"/>
          <w:szCs w:val="28"/>
        </w:rPr>
        <w:t>, but I’ve come to learn that it was actually “</w:t>
      </w:r>
      <w:r w:rsidR="009E3379" w:rsidRPr="003949EA">
        <w:rPr>
          <w:rFonts w:ascii="Arial" w:hAnsi="Arial" w:cs="Arial"/>
          <w:sz w:val="28"/>
          <w:szCs w:val="28"/>
        </w:rPr>
        <w:t>Varner</w:t>
      </w:r>
      <w:r w:rsidR="004453F8" w:rsidRPr="003949EA">
        <w:rPr>
          <w:rFonts w:ascii="Arial" w:hAnsi="Arial" w:cs="Arial"/>
          <w:sz w:val="28"/>
          <w:szCs w:val="28"/>
        </w:rPr>
        <w:t>”</w:t>
      </w:r>
      <w:r w:rsidR="00757CD3" w:rsidRPr="003949EA">
        <w:rPr>
          <w:rFonts w:ascii="Arial" w:hAnsi="Arial" w:cs="Arial"/>
          <w:sz w:val="28"/>
          <w:szCs w:val="28"/>
        </w:rPr>
        <w:t xml:space="preserve">.  </w:t>
      </w:r>
      <w:r w:rsidR="00803402">
        <w:rPr>
          <w:rFonts w:ascii="Arial" w:hAnsi="Arial" w:cs="Arial"/>
          <w:sz w:val="28"/>
          <w:szCs w:val="28"/>
        </w:rPr>
        <w:t>(</w:t>
      </w:r>
      <w:r w:rsidR="00345222">
        <w:rPr>
          <w:rFonts w:ascii="Arial" w:hAnsi="Arial" w:cs="Arial"/>
          <w:sz w:val="28"/>
          <w:szCs w:val="28"/>
        </w:rPr>
        <w:t xml:space="preserve">Ermgard, my neighbor from Berlin, </w:t>
      </w:r>
      <w:r>
        <w:rPr>
          <w:rFonts w:ascii="Arial" w:hAnsi="Arial" w:cs="Arial"/>
          <w:sz w:val="28"/>
          <w:szCs w:val="28"/>
        </w:rPr>
        <w:t>says my pronunciation is off, please forgive me, I’ll work on that.</w:t>
      </w:r>
      <w:r w:rsidR="00803402">
        <w:rPr>
          <w:rFonts w:ascii="Arial" w:hAnsi="Arial" w:cs="Arial"/>
          <w:sz w:val="28"/>
          <w:szCs w:val="28"/>
        </w:rPr>
        <w:t>)</w:t>
      </w:r>
    </w:p>
    <w:p w14:paraId="66BD37BB" w14:textId="06FB30E5" w:rsidR="00345222" w:rsidRDefault="00345222" w:rsidP="00757CD3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Mom</w:t>
      </w:r>
      <w:r w:rsidR="00757CD3" w:rsidRPr="003949EA">
        <w:rPr>
          <w:rFonts w:ascii="Arial" w:hAnsi="Arial" w:cs="Arial"/>
          <w:sz w:val="28"/>
          <w:szCs w:val="28"/>
        </w:rPr>
        <w:t xml:space="preserve"> was from Pittsburg </w:t>
      </w:r>
      <w:r w:rsidR="002C4D05" w:rsidRPr="003949EA">
        <w:rPr>
          <w:rFonts w:ascii="Arial" w:hAnsi="Arial" w:cs="Arial"/>
          <w:sz w:val="28"/>
          <w:szCs w:val="28"/>
        </w:rPr>
        <w:t>where</w:t>
      </w:r>
      <w:r w:rsidR="00803402">
        <w:rPr>
          <w:rFonts w:ascii="Arial" w:hAnsi="Arial" w:cs="Arial"/>
          <w:sz w:val="28"/>
          <w:szCs w:val="28"/>
        </w:rPr>
        <w:t>, during WW I and II</w:t>
      </w:r>
      <w:r w:rsidR="002C4D05" w:rsidRPr="00394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steel wa</w:t>
      </w:r>
      <w:r w:rsidR="00D175C2">
        <w:rPr>
          <w:rFonts w:ascii="Arial" w:hAnsi="Arial" w:cs="Arial"/>
          <w:sz w:val="28"/>
          <w:szCs w:val="28"/>
        </w:rPr>
        <w:t>s produced for the wars.</w:t>
      </w:r>
    </w:p>
    <w:p w14:paraId="6AAA4A38" w14:textId="529B90BF" w:rsidR="00757CD3" w:rsidRPr="003949EA" w:rsidRDefault="00345222" w:rsidP="00757CD3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2C4D05" w:rsidRPr="003949EA">
        <w:rPr>
          <w:rFonts w:ascii="Arial" w:hAnsi="Arial" w:cs="Arial"/>
          <w:sz w:val="28"/>
          <w:szCs w:val="28"/>
        </w:rPr>
        <w:t>oth</w:t>
      </w:r>
      <w:r>
        <w:rPr>
          <w:rFonts w:ascii="Arial" w:hAnsi="Arial" w:cs="Arial"/>
          <w:sz w:val="28"/>
          <w:szCs w:val="28"/>
        </w:rPr>
        <w:t xml:space="preserve"> of those</w:t>
      </w:r>
      <w:r w:rsidR="002C4D05" w:rsidRPr="003949EA">
        <w:rPr>
          <w:rFonts w:ascii="Arial" w:hAnsi="Arial" w:cs="Arial"/>
          <w:sz w:val="28"/>
          <w:szCs w:val="28"/>
        </w:rPr>
        <w:t xml:space="preserve"> war</w:t>
      </w:r>
      <w:r w:rsidR="004306BA" w:rsidRPr="003949EA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 xml:space="preserve">were </w:t>
      </w:r>
      <w:r w:rsidRPr="00D175C2">
        <w:rPr>
          <w:rFonts w:ascii="Arial" w:hAnsi="Arial" w:cs="Arial"/>
          <w:sz w:val="28"/>
          <w:szCs w:val="28"/>
          <w:u w:val="single"/>
        </w:rPr>
        <w:t>against</w:t>
      </w:r>
      <w:r>
        <w:rPr>
          <w:rFonts w:ascii="Arial" w:hAnsi="Arial" w:cs="Arial"/>
          <w:sz w:val="28"/>
          <w:szCs w:val="28"/>
        </w:rPr>
        <w:t xml:space="preserve"> </w:t>
      </w:r>
      <w:r w:rsidR="009E3379" w:rsidRPr="003949EA">
        <w:rPr>
          <w:rFonts w:ascii="Arial" w:hAnsi="Arial" w:cs="Arial"/>
          <w:sz w:val="28"/>
          <w:szCs w:val="28"/>
        </w:rPr>
        <w:t>Germany</w:t>
      </w:r>
      <w:r w:rsidR="002C4D05" w:rsidRPr="003949EA">
        <w:rPr>
          <w:rFonts w:ascii="Arial" w:hAnsi="Arial" w:cs="Arial"/>
          <w:sz w:val="28"/>
          <w:szCs w:val="28"/>
        </w:rPr>
        <w:t>.</w:t>
      </w:r>
    </w:p>
    <w:p w14:paraId="03B14A4A" w14:textId="5AC374C5" w:rsidR="00757CD3" w:rsidRPr="003949EA" w:rsidRDefault="00757CD3" w:rsidP="00757CD3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 xml:space="preserve">My Mom told me </w:t>
      </w:r>
      <w:r w:rsidR="00345222">
        <w:rPr>
          <w:rFonts w:ascii="Arial" w:hAnsi="Arial" w:cs="Arial"/>
          <w:sz w:val="28"/>
          <w:szCs w:val="28"/>
        </w:rPr>
        <w:t>that during that era,</w:t>
      </w:r>
      <w:r w:rsidR="00DD78B9" w:rsidRPr="003949EA">
        <w:rPr>
          <w:rFonts w:ascii="Arial" w:hAnsi="Arial" w:cs="Arial"/>
          <w:sz w:val="28"/>
          <w:szCs w:val="28"/>
        </w:rPr>
        <w:t xml:space="preserve"> kids</w:t>
      </w:r>
      <w:r w:rsidR="002C4D05" w:rsidRPr="003949EA">
        <w:rPr>
          <w:rFonts w:ascii="Arial" w:hAnsi="Arial" w:cs="Arial"/>
          <w:sz w:val="28"/>
          <w:szCs w:val="28"/>
        </w:rPr>
        <w:t xml:space="preserve"> with German last names were bullied </w:t>
      </w:r>
      <w:r w:rsidR="00A37D43">
        <w:rPr>
          <w:rFonts w:ascii="Arial" w:hAnsi="Arial" w:cs="Arial"/>
          <w:sz w:val="28"/>
          <w:szCs w:val="28"/>
        </w:rPr>
        <w:t xml:space="preserve">pretty </w:t>
      </w:r>
      <w:r w:rsidR="002C4D05" w:rsidRPr="003949EA">
        <w:rPr>
          <w:rFonts w:ascii="Arial" w:hAnsi="Arial" w:cs="Arial"/>
          <w:sz w:val="28"/>
          <w:szCs w:val="28"/>
        </w:rPr>
        <w:t>badly.</w:t>
      </w:r>
      <w:r w:rsidRPr="003949EA">
        <w:rPr>
          <w:rFonts w:ascii="Arial" w:hAnsi="Arial" w:cs="Arial"/>
          <w:sz w:val="28"/>
          <w:szCs w:val="28"/>
        </w:rPr>
        <w:t xml:space="preserve">  </w:t>
      </w:r>
    </w:p>
    <w:p w14:paraId="63CB246F" w14:textId="15ED657F" w:rsidR="004306BA" w:rsidRPr="003949EA" w:rsidRDefault="00345222" w:rsidP="00757CD3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were</w:t>
      </w:r>
      <w:r w:rsidR="004306BA" w:rsidRPr="003949EA">
        <w:rPr>
          <w:rFonts w:ascii="Arial" w:hAnsi="Arial" w:cs="Arial"/>
          <w:sz w:val="28"/>
          <w:szCs w:val="28"/>
        </w:rPr>
        <w:t xml:space="preserve"> followed home </w:t>
      </w:r>
      <w:r>
        <w:rPr>
          <w:rFonts w:ascii="Arial" w:hAnsi="Arial" w:cs="Arial"/>
          <w:sz w:val="28"/>
          <w:szCs w:val="28"/>
        </w:rPr>
        <w:t>from school,</w:t>
      </w:r>
      <w:r w:rsidR="004306BA" w:rsidRPr="003949EA">
        <w:rPr>
          <w:rFonts w:ascii="Arial" w:hAnsi="Arial" w:cs="Arial"/>
          <w:sz w:val="28"/>
          <w:szCs w:val="28"/>
        </w:rPr>
        <w:t xml:space="preserve"> taunt</w:t>
      </w:r>
      <w:r>
        <w:rPr>
          <w:rFonts w:ascii="Arial" w:hAnsi="Arial" w:cs="Arial"/>
          <w:sz w:val="28"/>
          <w:szCs w:val="28"/>
        </w:rPr>
        <w:t>ed, and often beaten up</w:t>
      </w:r>
      <w:r w:rsidR="00A37D43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049EF51C" w14:textId="7408DB7F" w:rsidR="00757CD3" w:rsidRPr="003949EA" w:rsidRDefault="00757CD3" w:rsidP="00757CD3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>Kids with good grades</w:t>
      </w:r>
      <w:r w:rsidR="002C4D05" w:rsidRPr="003949EA">
        <w:rPr>
          <w:rFonts w:ascii="Arial" w:hAnsi="Arial" w:cs="Arial"/>
          <w:sz w:val="28"/>
          <w:szCs w:val="28"/>
        </w:rPr>
        <w:t xml:space="preserve">, </w:t>
      </w:r>
      <w:r w:rsidR="00A37D43">
        <w:rPr>
          <w:rFonts w:ascii="Arial" w:hAnsi="Arial" w:cs="Arial"/>
          <w:sz w:val="28"/>
          <w:szCs w:val="28"/>
        </w:rPr>
        <w:t xml:space="preserve">however, </w:t>
      </w:r>
      <w:r w:rsidRPr="003949EA">
        <w:rPr>
          <w:rFonts w:ascii="Arial" w:hAnsi="Arial" w:cs="Arial"/>
          <w:sz w:val="28"/>
          <w:szCs w:val="28"/>
        </w:rPr>
        <w:t xml:space="preserve">were allowed to leave at the end of </w:t>
      </w:r>
      <w:r w:rsidR="00D175C2">
        <w:rPr>
          <w:rFonts w:ascii="Arial" w:hAnsi="Arial" w:cs="Arial"/>
          <w:sz w:val="28"/>
          <w:szCs w:val="28"/>
        </w:rPr>
        <w:t>the day by the</w:t>
      </w:r>
      <w:r w:rsidRPr="003949EA">
        <w:rPr>
          <w:rFonts w:ascii="Arial" w:hAnsi="Arial" w:cs="Arial"/>
          <w:sz w:val="28"/>
          <w:szCs w:val="28"/>
        </w:rPr>
        <w:t xml:space="preserve"> </w:t>
      </w:r>
      <w:r w:rsidR="00EF7922" w:rsidRPr="003949EA">
        <w:rPr>
          <w:rFonts w:ascii="Arial" w:hAnsi="Arial" w:cs="Arial"/>
          <w:sz w:val="28"/>
          <w:szCs w:val="28"/>
        </w:rPr>
        <w:t>FIRE ESCAPE</w:t>
      </w:r>
      <w:r w:rsidR="00FC50DF">
        <w:rPr>
          <w:rFonts w:ascii="Arial" w:hAnsi="Arial" w:cs="Arial"/>
          <w:sz w:val="28"/>
          <w:szCs w:val="28"/>
        </w:rPr>
        <w:t xml:space="preserve">, a faster way of getting out of the school. </w:t>
      </w:r>
    </w:p>
    <w:p w14:paraId="030C6C29" w14:textId="6E7C6AF3" w:rsidR="00DD78B9" w:rsidRPr="003949EA" w:rsidRDefault="00DD78B9" w:rsidP="00757CD3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 xml:space="preserve">So my Mom studied really hard, because </w:t>
      </w:r>
      <w:r w:rsidR="00757CD3" w:rsidRPr="003949EA">
        <w:rPr>
          <w:rFonts w:ascii="Arial" w:hAnsi="Arial" w:cs="Arial"/>
          <w:sz w:val="28"/>
          <w:szCs w:val="28"/>
        </w:rPr>
        <w:t>leaving that way gave her a head start on th</w:t>
      </w:r>
      <w:r w:rsidR="00396E2A">
        <w:rPr>
          <w:rFonts w:ascii="Arial" w:hAnsi="Arial" w:cs="Arial"/>
          <w:sz w:val="28"/>
          <w:szCs w:val="28"/>
        </w:rPr>
        <w:t>e</w:t>
      </w:r>
      <w:r w:rsidR="00345222">
        <w:rPr>
          <w:rFonts w:ascii="Arial" w:hAnsi="Arial" w:cs="Arial"/>
          <w:sz w:val="28"/>
          <w:szCs w:val="28"/>
        </w:rPr>
        <w:t xml:space="preserve"> bullies!  </w:t>
      </w:r>
    </w:p>
    <w:p w14:paraId="731DA32D" w14:textId="77777777" w:rsidR="00396E2A" w:rsidRDefault="00FC50DF" w:rsidP="00FC50DF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Changing the family name from Varner, to Warner, was not a mistake, or mispronunciation</w:t>
      </w:r>
      <w:r w:rsidR="00396E2A">
        <w:rPr>
          <w:rFonts w:ascii="Arial" w:hAnsi="Arial" w:cs="Arial"/>
          <w:sz w:val="28"/>
          <w:szCs w:val="28"/>
        </w:rPr>
        <w:t>, or done by someone else when my Mom’s family entered the country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65DE90F3" w14:textId="126E69D5" w:rsidR="00FC50DF" w:rsidRPr="00FC50DF" w:rsidRDefault="00396E2A" w:rsidP="00FC50DF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altered the name themselves—it </w:t>
      </w:r>
      <w:r w:rsidR="00FC50DF">
        <w:rPr>
          <w:rFonts w:ascii="Arial" w:hAnsi="Arial" w:cs="Arial"/>
          <w:sz w:val="28"/>
          <w:szCs w:val="28"/>
        </w:rPr>
        <w:t>was an intentional attempt to protect the family from prejudice— prejudice that hurt</w:t>
      </w:r>
      <w:r w:rsidR="00B02610">
        <w:rPr>
          <w:rFonts w:ascii="Arial" w:hAnsi="Arial" w:cs="Arial"/>
          <w:sz w:val="28"/>
          <w:szCs w:val="28"/>
        </w:rPr>
        <w:t>,</w:t>
      </w:r>
      <w:r w:rsidR="00FC50DF">
        <w:rPr>
          <w:rFonts w:ascii="Arial" w:hAnsi="Arial" w:cs="Arial"/>
          <w:sz w:val="28"/>
          <w:szCs w:val="28"/>
        </w:rPr>
        <w:t xml:space="preserve"> prejudice they didn’t deserve.   </w:t>
      </w:r>
    </w:p>
    <w:p w14:paraId="3EADBD99" w14:textId="2A4F7A50" w:rsidR="00DD78B9" w:rsidRPr="003949EA" w:rsidRDefault="00DD78B9" w:rsidP="00DD78B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46141FD6" w14:textId="3C8781EF" w:rsidR="00DD78B9" w:rsidRPr="003949EA" w:rsidRDefault="00DD78B9" w:rsidP="00DD78B9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>I heard that story when I was about 15</w:t>
      </w:r>
      <w:r w:rsidR="002D45AC">
        <w:rPr>
          <w:rFonts w:ascii="Arial" w:hAnsi="Arial" w:cs="Arial"/>
          <w:sz w:val="28"/>
          <w:szCs w:val="28"/>
        </w:rPr>
        <w:t xml:space="preserve">, </w:t>
      </w:r>
      <w:r w:rsidR="00EB1E8A" w:rsidRPr="003949EA">
        <w:rPr>
          <w:rFonts w:ascii="Arial" w:hAnsi="Arial" w:cs="Arial"/>
          <w:sz w:val="28"/>
          <w:szCs w:val="28"/>
        </w:rPr>
        <w:t>a few months</w:t>
      </w:r>
      <w:r w:rsidR="00757CD3" w:rsidRPr="003949EA">
        <w:rPr>
          <w:rFonts w:ascii="Arial" w:hAnsi="Arial" w:cs="Arial"/>
          <w:sz w:val="28"/>
          <w:szCs w:val="28"/>
        </w:rPr>
        <w:t xml:space="preserve"> after the death of my father</w:t>
      </w:r>
      <w:r w:rsidR="002D45AC">
        <w:rPr>
          <w:rFonts w:ascii="Arial" w:hAnsi="Arial" w:cs="Arial"/>
          <w:sz w:val="28"/>
          <w:szCs w:val="28"/>
        </w:rPr>
        <w:t>.</w:t>
      </w:r>
      <w:r w:rsidR="00EB1E8A" w:rsidRPr="003949EA">
        <w:rPr>
          <w:rFonts w:ascii="Arial" w:hAnsi="Arial" w:cs="Arial"/>
          <w:sz w:val="28"/>
          <w:szCs w:val="28"/>
        </w:rPr>
        <w:t xml:space="preserve"> I can’t describe how protective I was of my mother</w:t>
      </w:r>
      <w:r w:rsidR="002D45AC">
        <w:rPr>
          <w:rFonts w:ascii="Arial" w:hAnsi="Arial" w:cs="Arial"/>
          <w:sz w:val="28"/>
          <w:szCs w:val="28"/>
        </w:rPr>
        <w:t xml:space="preserve"> at the time</w:t>
      </w:r>
      <w:r w:rsidR="00EB1E8A" w:rsidRPr="003949EA">
        <w:rPr>
          <w:rFonts w:ascii="Arial" w:hAnsi="Arial" w:cs="Arial"/>
          <w:sz w:val="28"/>
          <w:szCs w:val="28"/>
        </w:rPr>
        <w:t xml:space="preserve">.  </w:t>
      </w:r>
      <w:r w:rsidR="002D45AC">
        <w:rPr>
          <w:rFonts w:ascii="Arial" w:hAnsi="Arial" w:cs="Arial"/>
          <w:sz w:val="28"/>
          <w:szCs w:val="28"/>
        </w:rPr>
        <w:t>So, when</w:t>
      </w:r>
      <w:r w:rsidR="00EB1E8A" w:rsidRPr="003949EA">
        <w:rPr>
          <w:rFonts w:ascii="Arial" w:hAnsi="Arial" w:cs="Arial"/>
          <w:sz w:val="28"/>
          <w:szCs w:val="28"/>
        </w:rPr>
        <w:t xml:space="preserve"> she told me th</w:t>
      </w:r>
      <w:r w:rsidR="00417ECB">
        <w:rPr>
          <w:rFonts w:ascii="Arial" w:hAnsi="Arial" w:cs="Arial"/>
          <w:sz w:val="28"/>
          <w:szCs w:val="28"/>
        </w:rPr>
        <w:t>is</w:t>
      </w:r>
      <w:r w:rsidR="00EB1E8A" w:rsidRPr="003949EA">
        <w:rPr>
          <w:rFonts w:ascii="Arial" w:hAnsi="Arial" w:cs="Arial"/>
          <w:sz w:val="28"/>
          <w:szCs w:val="28"/>
        </w:rPr>
        <w:t xml:space="preserve">, I </w:t>
      </w:r>
      <w:r w:rsidR="002D45AC">
        <w:rPr>
          <w:rFonts w:ascii="Arial" w:hAnsi="Arial" w:cs="Arial"/>
          <w:sz w:val="28"/>
          <w:szCs w:val="28"/>
        </w:rPr>
        <w:t>was</w:t>
      </w:r>
      <w:r w:rsidR="00417ECB">
        <w:rPr>
          <w:rFonts w:ascii="Arial" w:hAnsi="Arial" w:cs="Arial"/>
          <w:sz w:val="28"/>
          <w:szCs w:val="28"/>
        </w:rPr>
        <w:t xml:space="preserve"> out of my skin</w:t>
      </w:r>
      <w:r w:rsidR="002D45AC">
        <w:rPr>
          <w:rFonts w:ascii="Arial" w:hAnsi="Arial" w:cs="Arial"/>
          <w:sz w:val="28"/>
          <w:szCs w:val="28"/>
        </w:rPr>
        <w:t xml:space="preserve"> furious</w:t>
      </w:r>
      <w:r w:rsidR="00FC50DF">
        <w:rPr>
          <w:rFonts w:ascii="Arial" w:hAnsi="Arial" w:cs="Arial"/>
          <w:sz w:val="28"/>
          <w:szCs w:val="28"/>
        </w:rPr>
        <w:t>!</w:t>
      </w:r>
    </w:p>
    <w:p w14:paraId="28F08680" w14:textId="2E64AACD" w:rsidR="00C164FB" w:rsidRPr="003949EA" w:rsidRDefault="00C164FB" w:rsidP="00DD78B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3C8BB79" w14:textId="68866F8B" w:rsidR="00C164FB" w:rsidRPr="003949EA" w:rsidRDefault="00C17E95" w:rsidP="00A975F5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>I</w:t>
      </w:r>
      <w:r w:rsidR="00FC50DF">
        <w:rPr>
          <w:rFonts w:ascii="Arial" w:hAnsi="Arial" w:cs="Arial"/>
          <w:sz w:val="28"/>
          <w:szCs w:val="28"/>
        </w:rPr>
        <w:t>t’s helpful for those of us who are white to think about times when people we loved experienced prejudice.  There will be those who would disagree, but th</w:t>
      </w:r>
      <w:r w:rsidR="00CC3A22">
        <w:rPr>
          <w:rFonts w:ascii="Arial" w:hAnsi="Arial" w:cs="Arial"/>
          <w:sz w:val="28"/>
          <w:szCs w:val="28"/>
        </w:rPr>
        <w:t>at’s</w:t>
      </w:r>
      <w:r w:rsidR="00FC50DF">
        <w:rPr>
          <w:rFonts w:ascii="Arial" w:hAnsi="Arial" w:cs="Arial"/>
          <w:sz w:val="28"/>
          <w:szCs w:val="28"/>
        </w:rPr>
        <w:t xml:space="preserve"> </w:t>
      </w:r>
      <w:r w:rsidR="00B02610">
        <w:rPr>
          <w:rFonts w:ascii="Arial" w:hAnsi="Arial" w:cs="Arial"/>
          <w:sz w:val="28"/>
          <w:szCs w:val="28"/>
        </w:rPr>
        <w:t>my experience, and a place</w:t>
      </w:r>
      <w:r w:rsidR="00FC50DF">
        <w:rPr>
          <w:rFonts w:ascii="Arial" w:hAnsi="Arial" w:cs="Arial"/>
          <w:sz w:val="28"/>
          <w:szCs w:val="28"/>
        </w:rPr>
        <w:t xml:space="preserve"> where my journey began.  </w:t>
      </w:r>
    </w:p>
    <w:p w14:paraId="768CC91E" w14:textId="120C8501" w:rsidR="00C17E95" w:rsidRPr="003949EA" w:rsidRDefault="00C17E95" w:rsidP="00A975F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56D5938F" w14:textId="146A249C" w:rsidR="002C5BAF" w:rsidRDefault="00EB1E8A" w:rsidP="00A975F5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b/>
          <w:bCs/>
          <w:sz w:val="28"/>
          <w:szCs w:val="28"/>
          <w:u w:val="single"/>
        </w:rPr>
        <w:t>But, I</w:t>
      </w:r>
      <w:r w:rsidR="00C17E95" w:rsidRPr="003949EA">
        <w:rPr>
          <w:rFonts w:ascii="Arial" w:hAnsi="Arial" w:cs="Arial"/>
          <w:b/>
          <w:bCs/>
          <w:sz w:val="28"/>
          <w:szCs w:val="28"/>
          <w:u w:val="single"/>
        </w:rPr>
        <w:t xml:space="preserve"> want to </w:t>
      </w:r>
      <w:r w:rsidR="002C5BAF" w:rsidRPr="003949EA">
        <w:rPr>
          <w:rFonts w:ascii="Arial" w:hAnsi="Arial" w:cs="Arial"/>
          <w:b/>
          <w:bCs/>
          <w:sz w:val="28"/>
          <w:szCs w:val="28"/>
          <w:u w:val="single"/>
        </w:rPr>
        <w:t xml:space="preserve">be </w:t>
      </w:r>
      <w:r w:rsidR="00C17E95" w:rsidRPr="003949EA">
        <w:rPr>
          <w:rFonts w:ascii="Arial" w:hAnsi="Arial" w:cs="Arial"/>
          <w:b/>
          <w:bCs/>
          <w:sz w:val="28"/>
          <w:szCs w:val="28"/>
          <w:u w:val="single"/>
        </w:rPr>
        <w:t>exceedingly clear that th</w:t>
      </w:r>
      <w:r w:rsidRPr="003949EA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C17E95" w:rsidRPr="003949EA">
        <w:rPr>
          <w:rFonts w:ascii="Arial" w:hAnsi="Arial" w:cs="Arial"/>
          <w:b/>
          <w:bCs/>
          <w:sz w:val="28"/>
          <w:szCs w:val="28"/>
          <w:u w:val="single"/>
        </w:rPr>
        <w:t>se experiences</w:t>
      </w:r>
      <w:r w:rsidR="00C17E95" w:rsidRPr="003949EA">
        <w:rPr>
          <w:rFonts w:ascii="Arial" w:hAnsi="Arial" w:cs="Arial"/>
          <w:sz w:val="28"/>
          <w:szCs w:val="28"/>
        </w:rPr>
        <w:t xml:space="preserve"> do not in </w:t>
      </w:r>
      <w:r w:rsidRPr="003949EA">
        <w:rPr>
          <w:rFonts w:ascii="Arial" w:hAnsi="Arial" w:cs="Arial"/>
          <w:sz w:val="28"/>
          <w:szCs w:val="28"/>
        </w:rPr>
        <w:t>any way</w:t>
      </w:r>
      <w:r w:rsidR="00C17E95" w:rsidRPr="003949EA">
        <w:rPr>
          <w:rFonts w:ascii="Arial" w:hAnsi="Arial" w:cs="Arial"/>
          <w:sz w:val="28"/>
          <w:szCs w:val="28"/>
        </w:rPr>
        <w:t xml:space="preserve"> negate the</w:t>
      </w:r>
      <w:r w:rsidR="002C5BAF" w:rsidRPr="003949EA">
        <w:rPr>
          <w:rFonts w:ascii="Arial" w:hAnsi="Arial" w:cs="Arial"/>
          <w:sz w:val="28"/>
          <w:szCs w:val="28"/>
        </w:rPr>
        <w:t xml:space="preserve"> societal</w:t>
      </w:r>
      <w:r w:rsidR="00C17E95" w:rsidRPr="003949EA">
        <w:rPr>
          <w:rFonts w:ascii="Arial" w:hAnsi="Arial" w:cs="Arial"/>
          <w:sz w:val="28"/>
          <w:szCs w:val="28"/>
        </w:rPr>
        <w:t xml:space="preserve"> </w:t>
      </w:r>
      <w:r w:rsidRPr="003949EA">
        <w:rPr>
          <w:rFonts w:ascii="Arial" w:hAnsi="Arial" w:cs="Arial"/>
          <w:sz w:val="28"/>
          <w:szCs w:val="28"/>
        </w:rPr>
        <w:t>privilege</w:t>
      </w:r>
      <w:r w:rsidR="00C17E95" w:rsidRPr="003949EA">
        <w:rPr>
          <w:rFonts w:ascii="Arial" w:hAnsi="Arial" w:cs="Arial"/>
          <w:sz w:val="28"/>
          <w:szCs w:val="28"/>
        </w:rPr>
        <w:t xml:space="preserve"> </w:t>
      </w:r>
      <w:r w:rsidR="002C5BAF" w:rsidRPr="003949EA">
        <w:rPr>
          <w:rFonts w:ascii="Arial" w:hAnsi="Arial" w:cs="Arial"/>
          <w:sz w:val="28"/>
          <w:szCs w:val="28"/>
        </w:rPr>
        <w:t>that</w:t>
      </w:r>
      <w:r w:rsidR="00C17E95" w:rsidRPr="003949EA">
        <w:rPr>
          <w:rFonts w:ascii="Arial" w:hAnsi="Arial" w:cs="Arial"/>
          <w:sz w:val="28"/>
          <w:szCs w:val="28"/>
        </w:rPr>
        <w:t xml:space="preserve"> white people have </w:t>
      </w:r>
      <w:r w:rsidR="00C17E95" w:rsidRPr="003949EA">
        <w:rPr>
          <w:rFonts w:ascii="Arial" w:hAnsi="Arial" w:cs="Arial"/>
          <w:sz w:val="28"/>
          <w:szCs w:val="28"/>
        </w:rPr>
        <w:lastRenderedPageBreak/>
        <w:t xml:space="preserve">in the U.S.  </w:t>
      </w:r>
      <w:r w:rsidRPr="003949EA">
        <w:rPr>
          <w:rFonts w:ascii="Arial" w:hAnsi="Arial" w:cs="Arial"/>
          <w:sz w:val="28"/>
          <w:szCs w:val="28"/>
        </w:rPr>
        <w:t>Nor, are these experiences in</w:t>
      </w:r>
      <w:r w:rsidR="002C5BAF" w:rsidRPr="003949EA">
        <w:rPr>
          <w:rFonts w:ascii="Arial" w:hAnsi="Arial" w:cs="Arial"/>
          <w:sz w:val="28"/>
          <w:szCs w:val="28"/>
        </w:rPr>
        <w:t xml:space="preserve"> any way</w:t>
      </w:r>
      <w:r w:rsidR="00C17E95" w:rsidRPr="003949EA">
        <w:rPr>
          <w:rFonts w:ascii="Arial" w:hAnsi="Arial" w:cs="Arial"/>
          <w:sz w:val="28"/>
          <w:szCs w:val="28"/>
        </w:rPr>
        <w:t xml:space="preserve"> equivalent </w:t>
      </w:r>
      <w:r w:rsidR="002C5BAF" w:rsidRPr="003949EA">
        <w:rPr>
          <w:rFonts w:ascii="Arial" w:hAnsi="Arial" w:cs="Arial"/>
          <w:sz w:val="28"/>
          <w:szCs w:val="28"/>
        </w:rPr>
        <w:t xml:space="preserve">to </w:t>
      </w:r>
      <w:r w:rsidR="00C17E95" w:rsidRPr="003949EA">
        <w:rPr>
          <w:rFonts w:ascii="Arial" w:hAnsi="Arial" w:cs="Arial"/>
          <w:sz w:val="28"/>
          <w:szCs w:val="28"/>
        </w:rPr>
        <w:t xml:space="preserve">the systematic racism that people of color experience today.  </w:t>
      </w:r>
    </w:p>
    <w:p w14:paraId="33F7DC23" w14:textId="46C4F6C4" w:rsidR="002D45AC" w:rsidRDefault="002D45AC" w:rsidP="00A975F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5D5486D9" w14:textId="6087E6B4" w:rsidR="002328A4" w:rsidRPr="002D45AC" w:rsidRDefault="00886A09" w:rsidP="002D45AC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However, reflecting on our experiences, and g</w:t>
      </w:r>
      <w:r w:rsidR="00FC50DF">
        <w:rPr>
          <w:rFonts w:ascii="Arial" w:hAnsi="Arial" w:cs="Arial"/>
          <w:sz w:val="28"/>
          <w:szCs w:val="28"/>
        </w:rPr>
        <w:t>etting in touch with our</w:t>
      </w:r>
      <w:r w:rsidR="002D45AC">
        <w:rPr>
          <w:rFonts w:ascii="Arial" w:hAnsi="Arial" w:cs="Arial"/>
          <w:sz w:val="28"/>
          <w:szCs w:val="28"/>
        </w:rPr>
        <w:t xml:space="preserve"> </w:t>
      </w:r>
      <w:r w:rsidR="002D45AC" w:rsidRPr="00417ECB">
        <w:rPr>
          <w:rFonts w:ascii="Arial" w:hAnsi="Arial" w:cs="Arial"/>
          <w:b/>
          <w:bCs/>
          <w:sz w:val="28"/>
          <w:szCs w:val="28"/>
          <w:u w:val="single"/>
        </w:rPr>
        <w:t>pain</w:t>
      </w:r>
      <w:r w:rsidR="002D45AC">
        <w:rPr>
          <w:rFonts w:ascii="Arial" w:hAnsi="Arial" w:cs="Arial"/>
          <w:sz w:val="28"/>
          <w:szCs w:val="28"/>
        </w:rPr>
        <w:t xml:space="preserve"> </w:t>
      </w:r>
      <w:r w:rsidR="00FC50DF">
        <w:rPr>
          <w:rFonts w:ascii="Arial" w:hAnsi="Arial" w:cs="Arial"/>
          <w:sz w:val="28"/>
          <w:szCs w:val="28"/>
        </w:rPr>
        <w:t xml:space="preserve">can help us become more sympathetic toward </w:t>
      </w:r>
      <w:r w:rsidR="00FC50DF" w:rsidRPr="00FC50DF">
        <w:rPr>
          <w:rFonts w:ascii="Arial" w:hAnsi="Arial" w:cs="Arial"/>
          <w:b/>
          <w:bCs/>
          <w:sz w:val="28"/>
          <w:szCs w:val="28"/>
          <w:u w:val="single"/>
        </w:rPr>
        <w:t>other people’s pain</w:t>
      </w:r>
      <w:r w:rsidR="00FC50DF">
        <w:rPr>
          <w:rFonts w:ascii="Arial" w:hAnsi="Arial" w:cs="Arial"/>
          <w:sz w:val="28"/>
          <w:szCs w:val="28"/>
        </w:rPr>
        <w:t xml:space="preserve">. </w:t>
      </w:r>
    </w:p>
    <w:p w14:paraId="230C0CF0" w14:textId="20590C36" w:rsidR="002C5BAF" w:rsidRPr="003949EA" w:rsidRDefault="002C5BAF" w:rsidP="00A975F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600AB534" w14:textId="064F911F" w:rsidR="00AD12D4" w:rsidRPr="003949EA" w:rsidRDefault="00977273" w:rsidP="00A975F5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>My</w:t>
      </w:r>
      <w:r w:rsidR="002C5BAF" w:rsidRPr="003949EA">
        <w:rPr>
          <w:rFonts w:ascii="Arial" w:hAnsi="Arial" w:cs="Arial"/>
          <w:sz w:val="28"/>
          <w:szCs w:val="28"/>
        </w:rPr>
        <w:t xml:space="preserve"> Mother, and her family, in spite of being German</w:t>
      </w:r>
      <w:r w:rsidR="002D45AC">
        <w:rPr>
          <w:rFonts w:ascii="Arial" w:hAnsi="Arial" w:cs="Arial"/>
          <w:sz w:val="28"/>
          <w:szCs w:val="28"/>
        </w:rPr>
        <w:t xml:space="preserve"> and being targeted for prejudice</w:t>
      </w:r>
      <w:r w:rsidR="002C5BAF" w:rsidRPr="003949EA">
        <w:rPr>
          <w:rFonts w:ascii="Arial" w:hAnsi="Arial" w:cs="Arial"/>
          <w:sz w:val="28"/>
          <w:szCs w:val="28"/>
        </w:rPr>
        <w:t>, in the end</w:t>
      </w:r>
      <w:r w:rsidR="00417ECB">
        <w:rPr>
          <w:rFonts w:ascii="Arial" w:hAnsi="Arial" w:cs="Arial"/>
          <w:sz w:val="28"/>
          <w:szCs w:val="28"/>
        </w:rPr>
        <w:t>,</w:t>
      </w:r>
      <w:r w:rsidR="002C5BAF" w:rsidRPr="003949EA">
        <w:rPr>
          <w:rFonts w:ascii="Arial" w:hAnsi="Arial" w:cs="Arial"/>
          <w:sz w:val="28"/>
          <w:szCs w:val="28"/>
        </w:rPr>
        <w:t xml:space="preserve"> </w:t>
      </w:r>
      <w:r w:rsidR="00E208D5">
        <w:rPr>
          <w:rFonts w:ascii="Arial" w:hAnsi="Arial" w:cs="Arial"/>
          <w:sz w:val="28"/>
          <w:szCs w:val="28"/>
        </w:rPr>
        <w:t xml:space="preserve">were </w:t>
      </w:r>
      <w:r w:rsidR="002C5BAF" w:rsidRPr="003949EA">
        <w:rPr>
          <w:rFonts w:ascii="Arial" w:hAnsi="Arial" w:cs="Arial"/>
          <w:sz w:val="28"/>
          <w:szCs w:val="28"/>
        </w:rPr>
        <w:t>white.</w:t>
      </w:r>
      <w:r w:rsidR="002D45AC">
        <w:rPr>
          <w:rFonts w:ascii="Arial" w:hAnsi="Arial" w:cs="Arial"/>
          <w:sz w:val="28"/>
          <w:szCs w:val="28"/>
        </w:rPr>
        <w:t xml:space="preserve">  They were able to take</w:t>
      </w:r>
      <w:r w:rsidR="002C5BAF" w:rsidRPr="003949EA">
        <w:rPr>
          <w:rFonts w:ascii="Arial" w:hAnsi="Arial" w:cs="Arial"/>
          <w:sz w:val="28"/>
          <w:szCs w:val="28"/>
        </w:rPr>
        <w:t xml:space="preserve"> advantage</w:t>
      </w:r>
      <w:r w:rsidR="002D45AC">
        <w:rPr>
          <w:rFonts w:ascii="Arial" w:hAnsi="Arial" w:cs="Arial"/>
          <w:sz w:val="28"/>
          <w:szCs w:val="28"/>
        </w:rPr>
        <w:t xml:space="preserve"> of the privileges</w:t>
      </w:r>
      <w:r w:rsidR="00AD12D4" w:rsidRPr="003949EA">
        <w:rPr>
          <w:rFonts w:ascii="Arial" w:hAnsi="Arial" w:cs="Arial"/>
          <w:sz w:val="28"/>
          <w:szCs w:val="28"/>
        </w:rPr>
        <w:t xml:space="preserve"> afforded to white people in the United States</w:t>
      </w:r>
      <w:r w:rsidR="002C5BAF" w:rsidRPr="003949EA">
        <w:rPr>
          <w:rFonts w:ascii="Arial" w:hAnsi="Arial" w:cs="Arial"/>
          <w:sz w:val="28"/>
          <w:szCs w:val="28"/>
        </w:rPr>
        <w:t xml:space="preserve">.  </w:t>
      </w:r>
    </w:p>
    <w:p w14:paraId="5E4E59FD" w14:textId="77777777" w:rsidR="00AD12D4" w:rsidRPr="003949EA" w:rsidRDefault="00AD12D4" w:rsidP="00A975F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19A83664" w14:textId="2D566292" w:rsidR="002328A4" w:rsidRPr="003949EA" w:rsidRDefault="002C5BAF" w:rsidP="002328A4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>That’s not true for persons</w:t>
      </w:r>
      <w:r w:rsidR="00AD12D4" w:rsidRPr="003949EA">
        <w:rPr>
          <w:rFonts w:ascii="Arial" w:hAnsi="Arial" w:cs="Arial"/>
          <w:sz w:val="28"/>
          <w:szCs w:val="28"/>
        </w:rPr>
        <w:t xml:space="preserve"> of color.</w:t>
      </w:r>
      <w:r w:rsidRPr="003949EA">
        <w:rPr>
          <w:rFonts w:ascii="Arial" w:hAnsi="Arial" w:cs="Arial"/>
          <w:sz w:val="28"/>
          <w:szCs w:val="28"/>
        </w:rPr>
        <w:t xml:space="preserve"> </w:t>
      </w:r>
    </w:p>
    <w:p w14:paraId="653B4F4D" w14:textId="77777777" w:rsidR="002328A4" w:rsidRPr="003949EA" w:rsidRDefault="002328A4" w:rsidP="002328A4">
      <w:pPr>
        <w:rPr>
          <w:rFonts w:ascii="Arial" w:hAnsi="Arial" w:cs="Arial"/>
          <w:sz w:val="28"/>
          <w:szCs w:val="28"/>
        </w:rPr>
      </w:pPr>
    </w:p>
    <w:p w14:paraId="2F5E26EC" w14:textId="77777777" w:rsidR="002328A4" w:rsidRPr="003949EA" w:rsidRDefault="002328A4" w:rsidP="002328A4">
      <w:pPr>
        <w:pStyle w:val="ListParagraph"/>
        <w:rPr>
          <w:rFonts w:ascii="Arial" w:hAnsi="Arial" w:cs="Arial"/>
          <w:sz w:val="28"/>
          <w:szCs w:val="28"/>
        </w:rPr>
      </w:pPr>
    </w:p>
    <w:p w14:paraId="4A07FF6E" w14:textId="66B39BDC" w:rsidR="002328A4" w:rsidRPr="003949EA" w:rsidRDefault="002328A4" w:rsidP="002328A4">
      <w:pPr>
        <w:rPr>
          <w:rFonts w:ascii="Arial" w:hAnsi="Arial" w:cs="Arial"/>
          <w:b/>
          <w:bCs/>
          <w:sz w:val="28"/>
          <w:szCs w:val="28"/>
        </w:rPr>
      </w:pPr>
      <w:r w:rsidRPr="003949EA">
        <w:rPr>
          <w:rFonts w:ascii="Arial" w:hAnsi="Arial" w:cs="Arial"/>
          <w:b/>
          <w:bCs/>
          <w:sz w:val="28"/>
          <w:szCs w:val="28"/>
          <w:highlight w:val="yellow"/>
        </w:rPr>
        <w:t xml:space="preserve">II. This is the </w:t>
      </w:r>
      <w:r w:rsidR="004306BA" w:rsidRPr="003949EA">
        <w:rPr>
          <w:rFonts w:ascii="Arial" w:hAnsi="Arial" w:cs="Arial"/>
          <w:b/>
          <w:bCs/>
          <w:sz w:val="28"/>
          <w:szCs w:val="28"/>
          <w:highlight w:val="yellow"/>
        </w:rPr>
        <w:t>third</w:t>
      </w:r>
      <w:r w:rsidRPr="003949EA">
        <w:rPr>
          <w:rFonts w:ascii="Arial" w:hAnsi="Arial" w:cs="Arial"/>
          <w:b/>
          <w:bCs/>
          <w:sz w:val="28"/>
          <w:szCs w:val="28"/>
          <w:highlight w:val="yellow"/>
        </w:rPr>
        <w:t xml:space="preserve"> installment of an 8 part series regarding essential United Methodist beliefs…</w:t>
      </w:r>
    </w:p>
    <w:p w14:paraId="7A677ED7" w14:textId="4EC84F86" w:rsidR="002328A4" w:rsidRPr="003949EA" w:rsidRDefault="004306BA" w:rsidP="002D6B1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>We’re on a journey together.</w:t>
      </w:r>
      <w:r w:rsidR="002328A4" w:rsidRPr="003949EA">
        <w:rPr>
          <w:rFonts w:ascii="Arial" w:hAnsi="Arial" w:cs="Arial"/>
          <w:sz w:val="28"/>
          <w:szCs w:val="28"/>
        </w:rPr>
        <w:t xml:space="preserve"> </w:t>
      </w:r>
    </w:p>
    <w:p w14:paraId="6F7A0473" w14:textId="1A932A42" w:rsidR="002328A4" w:rsidRPr="003949EA" w:rsidRDefault="002D6B15" w:rsidP="002328A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of our beliefs, that faith is a process and we’re called to grow,</w:t>
      </w:r>
      <w:r w:rsidR="004306BA" w:rsidRPr="003949EA">
        <w:rPr>
          <w:rFonts w:ascii="Arial" w:hAnsi="Arial" w:cs="Arial"/>
          <w:sz w:val="28"/>
          <w:szCs w:val="28"/>
        </w:rPr>
        <w:t xml:space="preserve"> is as</w:t>
      </w:r>
      <w:r w:rsidR="002328A4" w:rsidRPr="003949EA">
        <w:rPr>
          <w:rFonts w:ascii="Arial" w:hAnsi="Arial" w:cs="Arial"/>
          <w:sz w:val="28"/>
          <w:szCs w:val="28"/>
        </w:rPr>
        <w:t xml:space="preserve"> important as it has ever been.</w:t>
      </w:r>
    </w:p>
    <w:p w14:paraId="3709A3D8" w14:textId="23B82163" w:rsidR="002328A4" w:rsidRPr="003949EA" w:rsidRDefault="002328A4" w:rsidP="002328A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b/>
          <w:bCs/>
          <w:sz w:val="28"/>
          <w:szCs w:val="28"/>
          <w:u w:val="single"/>
        </w:rPr>
        <w:t>Without it</w:t>
      </w:r>
      <w:r w:rsidRPr="003949EA">
        <w:rPr>
          <w:rFonts w:ascii="Arial" w:hAnsi="Arial" w:cs="Arial"/>
          <w:sz w:val="28"/>
          <w:szCs w:val="28"/>
        </w:rPr>
        <w:t>, Christians have fallen away, fallen out</w:t>
      </w:r>
      <w:r w:rsidR="002D45AC">
        <w:rPr>
          <w:rFonts w:ascii="Arial" w:hAnsi="Arial" w:cs="Arial"/>
          <w:sz w:val="28"/>
          <w:szCs w:val="28"/>
        </w:rPr>
        <w:t>,</w:t>
      </w:r>
      <w:r w:rsidRPr="003949EA">
        <w:rPr>
          <w:rFonts w:ascii="Arial" w:hAnsi="Arial" w:cs="Arial"/>
          <w:sz w:val="28"/>
          <w:szCs w:val="28"/>
        </w:rPr>
        <w:t xml:space="preserve"> or floundered. </w:t>
      </w:r>
    </w:p>
    <w:p w14:paraId="6ECD41D6" w14:textId="34D06989" w:rsidR="002328A4" w:rsidRDefault="002328A4" w:rsidP="002328A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b/>
          <w:bCs/>
          <w:sz w:val="28"/>
          <w:szCs w:val="28"/>
          <w:u w:val="single"/>
        </w:rPr>
        <w:t xml:space="preserve">With it, </w:t>
      </w:r>
      <w:r w:rsidRPr="003949EA">
        <w:rPr>
          <w:rFonts w:ascii="Arial" w:hAnsi="Arial" w:cs="Arial"/>
          <w:sz w:val="28"/>
          <w:szCs w:val="28"/>
        </w:rPr>
        <w:t xml:space="preserve">they are turned loose in the world, a </w:t>
      </w:r>
      <w:r w:rsidR="002D6B15">
        <w:rPr>
          <w:rFonts w:ascii="Arial" w:hAnsi="Arial" w:cs="Arial"/>
          <w:sz w:val="28"/>
          <w:szCs w:val="28"/>
        </w:rPr>
        <w:t>positive influence for God</w:t>
      </w:r>
      <w:r w:rsidR="003E0498">
        <w:rPr>
          <w:rFonts w:ascii="Arial" w:hAnsi="Arial" w:cs="Arial"/>
          <w:sz w:val="28"/>
          <w:szCs w:val="28"/>
        </w:rPr>
        <w:t>.</w:t>
      </w:r>
    </w:p>
    <w:p w14:paraId="7D3743EC" w14:textId="77777777" w:rsidR="003E0498" w:rsidRDefault="003E0498" w:rsidP="003E0498">
      <w:pPr>
        <w:pStyle w:val="ListParagraph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2DC84E12" w14:textId="3F96D3C0" w:rsidR="00AA2628" w:rsidRPr="00B02610" w:rsidRDefault="00B02610" w:rsidP="00B026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  <w:highlight w:val="yellow"/>
        </w:rPr>
        <w:t>III.</w:t>
      </w:r>
      <w:r w:rsidR="00AA2628" w:rsidRPr="00B02610">
        <w:rPr>
          <w:rFonts w:ascii="Arial" w:hAnsi="Arial" w:cs="Arial"/>
          <w:b/>
          <w:bCs/>
          <w:sz w:val="28"/>
          <w:szCs w:val="28"/>
          <w:highlight w:val="yellow"/>
        </w:rPr>
        <w:t>Repentance</w:t>
      </w:r>
    </w:p>
    <w:p w14:paraId="42076022" w14:textId="77777777" w:rsidR="00AA2628" w:rsidRPr="003949EA" w:rsidRDefault="00AA2628" w:rsidP="002328A4">
      <w:pPr>
        <w:ind w:left="360"/>
        <w:rPr>
          <w:rFonts w:ascii="Arial" w:hAnsi="Arial" w:cs="Arial"/>
          <w:sz w:val="28"/>
          <w:szCs w:val="28"/>
        </w:rPr>
      </w:pPr>
    </w:p>
    <w:p w14:paraId="72169F72" w14:textId="3B74EAEC" w:rsidR="002328A4" w:rsidRPr="003949EA" w:rsidRDefault="002328A4" w:rsidP="002328A4">
      <w:pPr>
        <w:ind w:left="360"/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  <w:highlight w:val="red"/>
        </w:rPr>
        <w:t>(</w:t>
      </w:r>
      <w:r w:rsidR="00437E51">
        <w:rPr>
          <w:rFonts w:ascii="Arial" w:hAnsi="Arial" w:cs="Arial"/>
          <w:sz w:val="28"/>
          <w:szCs w:val="28"/>
          <w:highlight w:val="red"/>
        </w:rPr>
        <w:t>Change to</w:t>
      </w:r>
      <w:r w:rsidRPr="003949EA">
        <w:rPr>
          <w:rFonts w:ascii="Arial" w:hAnsi="Arial" w:cs="Arial"/>
          <w:sz w:val="28"/>
          <w:szCs w:val="28"/>
          <w:highlight w:val="red"/>
        </w:rPr>
        <w:t xml:space="preserve"> </w:t>
      </w:r>
      <w:r w:rsidR="00437E51">
        <w:rPr>
          <w:rFonts w:ascii="Arial" w:hAnsi="Arial" w:cs="Arial"/>
          <w:sz w:val="28"/>
          <w:szCs w:val="28"/>
          <w:highlight w:val="red"/>
        </w:rPr>
        <w:t>p</w:t>
      </w:r>
      <w:r w:rsidRPr="003949EA">
        <w:rPr>
          <w:rFonts w:ascii="Arial" w:hAnsi="Arial" w:cs="Arial"/>
          <w:sz w:val="28"/>
          <w:szCs w:val="28"/>
          <w:highlight w:val="red"/>
        </w:rPr>
        <w:t>yramid slide.)</w:t>
      </w:r>
    </w:p>
    <w:p w14:paraId="3A3992C7" w14:textId="71D27ACF" w:rsidR="00977273" w:rsidRPr="003949EA" w:rsidRDefault="00977273" w:rsidP="00977273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3949EA">
        <w:rPr>
          <w:rFonts w:ascii="Arial" w:hAnsi="Arial" w:cs="Arial"/>
          <w:color w:val="231F20"/>
          <w:sz w:val="28"/>
          <w:szCs w:val="28"/>
        </w:rPr>
        <w:t>We began the journey by looking at Original Sin and Prevenient Grace, the block</w:t>
      </w:r>
      <w:r w:rsidR="00AA2628" w:rsidRPr="003949EA">
        <w:rPr>
          <w:rFonts w:ascii="Arial" w:hAnsi="Arial" w:cs="Arial"/>
          <w:color w:val="231F20"/>
          <w:sz w:val="28"/>
          <w:szCs w:val="28"/>
        </w:rPr>
        <w:t xml:space="preserve"> at the base of</w:t>
      </w:r>
      <w:r w:rsidRPr="003949EA">
        <w:rPr>
          <w:rFonts w:ascii="Arial" w:hAnsi="Arial" w:cs="Arial"/>
          <w:color w:val="231F20"/>
          <w:sz w:val="28"/>
          <w:szCs w:val="28"/>
        </w:rPr>
        <w:t xml:space="preserve"> the pyramid.</w:t>
      </w:r>
    </w:p>
    <w:p w14:paraId="46AAC71A" w14:textId="423CCDF8" w:rsidR="00974354" w:rsidRPr="003949EA" w:rsidRDefault="00974354" w:rsidP="00977273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3949EA">
        <w:rPr>
          <w:rFonts w:ascii="Arial" w:hAnsi="Arial" w:cs="Arial"/>
          <w:color w:val="231F20"/>
          <w:sz w:val="28"/>
          <w:szCs w:val="28"/>
        </w:rPr>
        <w:t xml:space="preserve">Though </w:t>
      </w:r>
      <w:r w:rsidR="00ED20A0">
        <w:rPr>
          <w:rFonts w:ascii="Arial" w:hAnsi="Arial" w:cs="Arial"/>
          <w:color w:val="231F20"/>
          <w:sz w:val="28"/>
          <w:szCs w:val="28"/>
        </w:rPr>
        <w:t>there is sin,</w:t>
      </w:r>
      <w:r w:rsidRPr="003949EA">
        <w:rPr>
          <w:rFonts w:ascii="Arial" w:hAnsi="Arial" w:cs="Arial"/>
          <w:color w:val="231F20"/>
          <w:sz w:val="28"/>
          <w:szCs w:val="28"/>
        </w:rPr>
        <w:t xml:space="preserve"> there is also grace.  Prevenient </w:t>
      </w:r>
      <w:r w:rsidR="002D6B15">
        <w:rPr>
          <w:rFonts w:ascii="Arial" w:hAnsi="Arial" w:cs="Arial"/>
          <w:color w:val="231F20"/>
          <w:sz w:val="28"/>
          <w:szCs w:val="28"/>
        </w:rPr>
        <w:t xml:space="preserve">grace is the grace that sparks our faith and causes us to grow. </w:t>
      </w:r>
    </w:p>
    <w:p w14:paraId="2CE62F44" w14:textId="5310D121" w:rsidR="00977273" w:rsidRPr="003949EA" w:rsidRDefault="002D6B15" w:rsidP="002328A4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Prevenient grace prods and propels us to</w:t>
      </w:r>
      <w:r w:rsidR="00977273" w:rsidRPr="003949EA">
        <w:rPr>
          <w:rFonts w:ascii="Arial" w:hAnsi="Arial" w:cs="Arial"/>
          <w:color w:val="231F20"/>
          <w:sz w:val="28"/>
          <w:szCs w:val="28"/>
        </w:rPr>
        <w:t xml:space="preserve"> “repent”.  </w:t>
      </w:r>
    </w:p>
    <w:p w14:paraId="1BC70495" w14:textId="77777777" w:rsidR="00977273" w:rsidRPr="003949EA" w:rsidRDefault="00977273" w:rsidP="00977273">
      <w:pPr>
        <w:rPr>
          <w:rFonts w:ascii="Arial" w:hAnsi="Arial" w:cs="Arial"/>
          <w:sz w:val="28"/>
          <w:szCs w:val="28"/>
        </w:rPr>
      </w:pPr>
    </w:p>
    <w:p w14:paraId="4CC72FC9" w14:textId="36A929E3" w:rsidR="002D45AC" w:rsidRPr="003E0498" w:rsidRDefault="003E0498" w:rsidP="003E0498">
      <w:pPr>
        <w:rPr>
          <w:rFonts w:ascii="Arial" w:hAnsi="Arial" w:cs="Arial"/>
          <w:b/>
          <w:bCs/>
          <w:sz w:val="28"/>
          <w:szCs w:val="28"/>
        </w:rPr>
      </w:pPr>
      <w:r w:rsidRPr="003E0498">
        <w:rPr>
          <w:rFonts w:ascii="Arial" w:hAnsi="Arial" w:cs="Arial"/>
          <w:b/>
          <w:bCs/>
          <w:sz w:val="28"/>
          <w:szCs w:val="28"/>
          <w:highlight w:val="yellow"/>
        </w:rPr>
        <w:t>IV.</w:t>
      </w:r>
      <w:r w:rsidR="002328A4" w:rsidRPr="003E0498">
        <w:rPr>
          <w:rFonts w:ascii="Arial" w:hAnsi="Arial" w:cs="Arial"/>
          <w:b/>
          <w:bCs/>
          <w:sz w:val="28"/>
          <w:szCs w:val="28"/>
          <w:highlight w:val="yellow"/>
        </w:rPr>
        <w:t>At the outset of Jesus’s ministry, he affirm</w:t>
      </w:r>
      <w:r w:rsidR="00977273" w:rsidRPr="003E0498">
        <w:rPr>
          <w:rFonts w:ascii="Arial" w:hAnsi="Arial" w:cs="Arial"/>
          <w:b/>
          <w:bCs/>
          <w:sz w:val="28"/>
          <w:szCs w:val="28"/>
          <w:highlight w:val="yellow"/>
        </w:rPr>
        <w:t>ed</w:t>
      </w:r>
      <w:r w:rsidR="002328A4" w:rsidRPr="003E0498">
        <w:rPr>
          <w:rFonts w:ascii="Arial" w:hAnsi="Arial" w:cs="Arial"/>
          <w:b/>
          <w:bCs/>
          <w:sz w:val="28"/>
          <w:szCs w:val="28"/>
          <w:highlight w:val="yellow"/>
        </w:rPr>
        <w:t xml:space="preserve"> that repenting would be foundational to his kingdom.</w:t>
      </w:r>
      <w:r w:rsidR="002328A4" w:rsidRPr="003E049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23222C6" w14:textId="77777777" w:rsidR="002D45AC" w:rsidRDefault="002D45AC" w:rsidP="00977273">
      <w:pPr>
        <w:rPr>
          <w:rFonts w:ascii="Arial" w:hAnsi="Arial" w:cs="Arial"/>
          <w:sz w:val="28"/>
          <w:szCs w:val="28"/>
        </w:rPr>
      </w:pPr>
    </w:p>
    <w:p w14:paraId="3EF07D45" w14:textId="10810F3C" w:rsidR="00977273" w:rsidRPr="003949EA" w:rsidRDefault="00977273" w:rsidP="00977273">
      <w:p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>“</w:t>
      </w:r>
      <w:r w:rsidRPr="003949EA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time is fulfilled, and the kingdom of God has come near;</w:t>
      </w:r>
      <w:r w:rsidRPr="003949EA">
        <w:rPr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9" w:anchor="fen-NRSV-24228a" w:tooltip="See footnote a" w:history="1">
        <w:r w:rsidRPr="003949EA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a</w:t>
        </w:r>
      </w:hyperlink>
      <w:r w:rsidRPr="003949EA">
        <w:rPr>
          <w:rFonts w:ascii="Arial" w:hAnsi="Arial" w:cs="Arial"/>
          <w:color w:val="000000"/>
          <w:sz w:val="28"/>
          <w:szCs w:val="28"/>
          <w:vertAlign w:val="superscript"/>
        </w:rPr>
        <w:t>]</w:t>
      </w:r>
      <w:r w:rsidRPr="003949E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949EA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repent</w:t>
      </w:r>
      <w:r w:rsidRPr="003949EA">
        <w:rPr>
          <w:rFonts w:ascii="Arial" w:hAnsi="Arial" w:cs="Arial"/>
          <w:color w:val="000000"/>
          <w:sz w:val="28"/>
          <w:szCs w:val="28"/>
          <w:shd w:val="clear" w:color="auto" w:fill="FFFFFF"/>
        </w:rPr>
        <w:t>, and believe in the good news.”</w:t>
      </w:r>
      <w:r w:rsidRPr="003949EA">
        <w:rPr>
          <w:rFonts w:ascii="Arial" w:hAnsi="Arial" w:cs="Arial"/>
          <w:sz w:val="28"/>
          <w:szCs w:val="28"/>
        </w:rPr>
        <w:t xml:space="preserve"> (Mark 1:15) </w:t>
      </w:r>
    </w:p>
    <w:p w14:paraId="01B8C4C1" w14:textId="2860DB9C" w:rsidR="00B55E3F" w:rsidRPr="003949EA" w:rsidRDefault="00B55E3F" w:rsidP="00977273">
      <w:pPr>
        <w:rPr>
          <w:rFonts w:ascii="Arial" w:hAnsi="Arial" w:cs="Arial"/>
          <w:sz w:val="28"/>
          <w:szCs w:val="28"/>
        </w:rPr>
      </w:pPr>
    </w:p>
    <w:p w14:paraId="26D5ABB2" w14:textId="67CF0511" w:rsidR="00B55E3F" w:rsidRPr="003949EA" w:rsidRDefault="00B55E3F" w:rsidP="00977273">
      <w:p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lastRenderedPageBreak/>
        <w:t>What does</w:t>
      </w:r>
      <w:r w:rsidR="002D45AC">
        <w:rPr>
          <w:rFonts w:ascii="Arial" w:hAnsi="Arial" w:cs="Arial"/>
          <w:sz w:val="28"/>
          <w:szCs w:val="28"/>
        </w:rPr>
        <w:t xml:space="preserve"> repentance</w:t>
      </w:r>
      <w:r w:rsidRPr="003949EA">
        <w:rPr>
          <w:rFonts w:ascii="Arial" w:hAnsi="Arial" w:cs="Arial"/>
          <w:sz w:val="28"/>
          <w:szCs w:val="28"/>
        </w:rPr>
        <w:t xml:space="preserve"> mean?</w:t>
      </w:r>
    </w:p>
    <w:p w14:paraId="3A61D54B" w14:textId="56407D2E" w:rsidR="00977273" w:rsidRPr="003949EA" w:rsidRDefault="00977273" w:rsidP="00977273">
      <w:pPr>
        <w:rPr>
          <w:rFonts w:ascii="Arial" w:hAnsi="Arial" w:cs="Arial"/>
          <w:sz w:val="28"/>
          <w:szCs w:val="28"/>
        </w:rPr>
      </w:pPr>
    </w:p>
    <w:p w14:paraId="304D960F" w14:textId="04125795" w:rsidR="00F074FB" w:rsidRPr="003949EA" w:rsidRDefault="00F074FB" w:rsidP="00F074F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 xml:space="preserve">There are primarily two </w:t>
      </w:r>
      <w:r w:rsidR="00B7704C">
        <w:rPr>
          <w:rFonts w:ascii="Arial" w:hAnsi="Arial" w:cs="Arial"/>
          <w:sz w:val="28"/>
          <w:szCs w:val="28"/>
        </w:rPr>
        <w:t xml:space="preserve">definitions </w:t>
      </w:r>
      <w:r w:rsidRPr="003949EA">
        <w:rPr>
          <w:rFonts w:ascii="Arial" w:hAnsi="Arial" w:cs="Arial"/>
          <w:sz w:val="28"/>
          <w:szCs w:val="28"/>
        </w:rPr>
        <w:t xml:space="preserve">for </w:t>
      </w:r>
      <w:r w:rsidR="00AA2628" w:rsidRPr="003949EA">
        <w:rPr>
          <w:rFonts w:ascii="Arial" w:hAnsi="Arial" w:cs="Arial"/>
          <w:sz w:val="28"/>
          <w:szCs w:val="28"/>
        </w:rPr>
        <w:t>“</w:t>
      </w:r>
      <w:r w:rsidRPr="003949EA">
        <w:rPr>
          <w:rFonts w:ascii="Arial" w:hAnsi="Arial" w:cs="Arial"/>
          <w:sz w:val="28"/>
          <w:szCs w:val="28"/>
        </w:rPr>
        <w:t>repentance</w:t>
      </w:r>
      <w:r w:rsidR="00AA2628" w:rsidRPr="003949EA">
        <w:rPr>
          <w:rFonts w:ascii="Arial" w:hAnsi="Arial" w:cs="Arial"/>
          <w:sz w:val="28"/>
          <w:szCs w:val="28"/>
        </w:rPr>
        <w:t>”</w:t>
      </w:r>
      <w:r w:rsidRPr="003949EA">
        <w:rPr>
          <w:rFonts w:ascii="Arial" w:hAnsi="Arial" w:cs="Arial"/>
          <w:sz w:val="28"/>
          <w:szCs w:val="28"/>
        </w:rPr>
        <w:t xml:space="preserve"> in the Bible.</w:t>
      </w:r>
    </w:p>
    <w:p w14:paraId="441C3029" w14:textId="77777777" w:rsidR="00B7704C" w:rsidRPr="00B7704C" w:rsidRDefault="002D6B15" w:rsidP="00417ECB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An Old Testament definition of repentance is to “return to God”</w:t>
      </w:r>
      <w:r w:rsidR="00B7704C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and away from sin and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 New Testament definition of repentance is to “turn around”</w:t>
      </w:r>
      <w:r w:rsidR="00B7704C">
        <w:rPr>
          <w:rFonts w:ascii="Arial" w:hAnsi="Arial" w:cs="Arial"/>
          <w:color w:val="202122"/>
          <w:sz w:val="28"/>
          <w:szCs w:val="28"/>
          <w:shd w:val="clear" w:color="auto" w:fill="FFFFFF"/>
        </w:rPr>
        <w:t>, again in the opposite direction of sin.</w:t>
      </w:r>
    </w:p>
    <w:p w14:paraId="0F1EC5E9" w14:textId="77777777" w:rsidR="00B02610" w:rsidRPr="00B02610" w:rsidRDefault="00B7704C" w:rsidP="00417ECB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So you see, repentance requires turning and movement.  </w:t>
      </w:r>
    </w:p>
    <w:p w14:paraId="3842DB93" w14:textId="281FA9F7" w:rsidR="002D6B15" w:rsidRPr="003949EA" w:rsidRDefault="00B02610" w:rsidP="00417ECB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We</w:t>
      </w:r>
      <w:r w:rsidR="00B7704C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can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not </w:t>
      </w:r>
      <w:r w:rsidR="00B7704C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repent and stay in the same place. </w:t>
      </w:r>
    </w:p>
    <w:p w14:paraId="1F0D8F22" w14:textId="1FBC33EE" w:rsidR="002D45AC" w:rsidRDefault="00974354" w:rsidP="002D45A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color w:val="202122"/>
          <w:sz w:val="28"/>
          <w:szCs w:val="28"/>
          <w:shd w:val="clear" w:color="auto" w:fill="FFFFFF"/>
        </w:rPr>
        <w:t>How do we know that we need to repent?</w:t>
      </w:r>
      <w:r w:rsidRPr="003949EA">
        <w:rPr>
          <w:rFonts w:ascii="Arial" w:hAnsi="Arial" w:cs="Arial"/>
          <w:sz w:val="28"/>
          <w:szCs w:val="28"/>
        </w:rPr>
        <w:t xml:space="preserve">  </w:t>
      </w:r>
      <w:r w:rsidR="00C32F67" w:rsidRPr="003949EA">
        <w:rPr>
          <w:rFonts w:ascii="Arial" w:hAnsi="Arial" w:cs="Arial"/>
          <w:sz w:val="28"/>
          <w:szCs w:val="28"/>
        </w:rPr>
        <w:t>It’s back to grace again</w:t>
      </w:r>
      <w:r w:rsidR="002D45AC">
        <w:rPr>
          <w:rFonts w:ascii="Arial" w:hAnsi="Arial" w:cs="Arial"/>
          <w:sz w:val="28"/>
          <w:szCs w:val="28"/>
        </w:rPr>
        <w:t>, hence our title for today, “The Grace</w:t>
      </w:r>
      <w:r w:rsidR="00886A09">
        <w:rPr>
          <w:rFonts w:ascii="Arial" w:hAnsi="Arial" w:cs="Arial"/>
          <w:sz w:val="28"/>
          <w:szCs w:val="28"/>
        </w:rPr>
        <w:t>-</w:t>
      </w:r>
      <w:r w:rsidR="002D45AC">
        <w:rPr>
          <w:rFonts w:ascii="Arial" w:hAnsi="Arial" w:cs="Arial"/>
          <w:sz w:val="28"/>
          <w:szCs w:val="28"/>
        </w:rPr>
        <w:t>Fueled Turn Around”</w:t>
      </w:r>
    </w:p>
    <w:p w14:paraId="452C58AF" w14:textId="77777777" w:rsidR="00791944" w:rsidRDefault="00974354" w:rsidP="002D45A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D45AC">
        <w:rPr>
          <w:rFonts w:ascii="Arial" w:hAnsi="Arial" w:cs="Arial"/>
          <w:sz w:val="28"/>
          <w:szCs w:val="28"/>
        </w:rPr>
        <w:t xml:space="preserve">God’s </w:t>
      </w:r>
      <w:r w:rsidRPr="002D45AC">
        <w:rPr>
          <w:rFonts w:ascii="Arial" w:hAnsi="Arial" w:cs="Arial"/>
          <w:b/>
          <w:bCs/>
          <w:sz w:val="28"/>
          <w:szCs w:val="28"/>
        </w:rPr>
        <w:t>prevenient grace</w:t>
      </w:r>
      <w:r w:rsidRPr="002D45AC">
        <w:rPr>
          <w:rFonts w:ascii="Arial" w:hAnsi="Arial" w:cs="Arial"/>
          <w:sz w:val="28"/>
          <w:szCs w:val="28"/>
        </w:rPr>
        <w:t xml:space="preserve"> </w:t>
      </w:r>
      <w:r w:rsidR="00AA2628" w:rsidRPr="002D45AC">
        <w:rPr>
          <w:rFonts w:ascii="Arial" w:hAnsi="Arial" w:cs="Arial"/>
          <w:sz w:val="28"/>
          <w:szCs w:val="28"/>
        </w:rPr>
        <w:t>pricks our hearts</w:t>
      </w:r>
      <w:r w:rsidR="00791944">
        <w:rPr>
          <w:rFonts w:ascii="Arial" w:hAnsi="Arial" w:cs="Arial"/>
          <w:sz w:val="28"/>
          <w:szCs w:val="28"/>
        </w:rPr>
        <w:t>, heads, and convicts us</w:t>
      </w:r>
      <w:r w:rsidRPr="002D45AC">
        <w:rPr>
          <w:rFonts w:ascii="Arial" w:hAnsi="Arial" w:cs="Arial"/>
          <w:sz w:val="28"/>
          <w:szCs w:val="28"/>
        </w:rPr>
        <w:t>.</w:t>
      </w:r>
      <w:r w:rsidR="00AA2628" w:rsidRPr="002D45AC">
        <w:rPr>
          <w:rFonts w:ascii="Arial" w:hAnsi="Arial" w:cs="Arial"/>
          <w:sz w:val="28"/>
          <w:szCs w:val="28"/>
        </w:rPr>
        <w:t xml:space="preserve">  </w:t>
      </w:r>
    </w:p>
    <w:p w14:paraId="1FE90F58" w14:textId="195A9B63" w:rsidR="00C32F67" w:rsidRPr="002D45AC" w:rsidRDefault="00AA2628" w:rsidP="00417ECB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2D45AC">
        <w:rPr>
          <w:rFonts w:ascii="Arial" w:hAnsi="Arial" w:cs="Arial"/>
          <w:sz w:val="28"/>
          <w:szCs w:val="28"/>
        </w:rPr>
        <w:t>I shared the story of prejudice against my Mom.  Though not the same as racism, nor a negation of privilege to afforded to white people</w:t>
      </w:r>
      <w:r w:rsidR="00791944">
        <w:rPr>
          <w:rFonts w:ascii="Arial" w:hAnsi="Arial" w:cs="Arial"/>
          <w:sz w:val="28"/>
          <w:szCs w:val="28"/>
        </w:rPr>
        <w:t>, the pain of that experience pric</w:t>
      </w:r>
      <w:r w:rsidR="003E0498">
        <w:rPr>
          <w:rFonts w:ascii="Arial" w:hAnsi="Arial" w:cs="Arial"/>
          <w:sz w:val="28"/>
          <w:szCs w:val="28"/>
        </w:rPr>
        <w:t>ked</w:t>
      </w:r>
      <w:r w:rsidR="00791944">
        <w:rPr>
          <w:rFonts w:ascii="Arial" w:hAnsi="Arial" w:cs="Arial"/>
          <w:sz w:val="28"/>
          <w:szCs w:val="28"/>
        </w:rPr>
        <w:t xml:space="preserve"> my</w:t>
      </w:r>
      <w:r w:rsidR="003E0498">
        <w:rPr>
          <w:rFonts w:ascii="Arial" w:hAnsi="Arial" w:cs="Arial"/>
          <w:sz w:val="28"/>
          <w:szCs w:val="28"/>
        </w:rPr>
        <w:t xml:space="preserve"> heart and</w:t>
      </w:r>
      <w:r w:rsidR="00791944">
        <w:rPr>
          <w:rFonts w:ascii="Arial" w:hAnsi="Arial" w:cs="Arial"/>
          <w:sz w:val="28"/>
          <w:szCs w:val="28"/>
        </w:rPr>
        <w:t xml:space="preserve"> conscience.  </w:t>
      </w:r>
      <w:r w:rsidR="00B02610">
        <w:rPr>
          <w:rFonts w:ascii="Arial" w:hAnsi="Arial" w:cs="Arial"/>
          <w:sz w:val="28"/>
          <w:szCs w:val="28"/>
        </w:rPr>
        <w:t xml:space="preserve">It was a starting place, prevenient grace.  </w:t>
      </w:r>
    </w:p>
    <w:p w14:paraId="1734764D" w14:textId="19D1225E" w:rsidR="00F074FB" w:rsidRPr="003949EA" w:rsidRDefault="00AA2628" w:rsidP="00B7704C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 xml:space="preserve">If the way my Mom was treated made me </w:t>
      </w:r>
      <w:r w:rsidR="00791944">
        <w:rPr>
          <w:rFonts w:ascii="Arial" w:hAnsi="Arial" w:cs="Arial"/>
          <w:sz w:val="28"/>
          <w:szCs w:val="28"/>
        </w:rPr>
        <w:t xml:space="preserve">so angry as to </w:t>
      </w:r>
      <w:r w:rsidRPr="003949EA">
        <w:rPr>
          <w:rFonts w:ascii="Arial" w:hAnsi="Arial" w:cs="Arial"/>
          <w:sz w:val="28"/>
          <w:szCs w:val="28"/>
        </w:rPr>
        <w:t xml:space="preserve">see red, </w:t>
      </w:r>
      <w:r w:rsidR="00417ECB">
        <w:rPr>
          <w:rFonts w:ascii="Arial" w:hAnsi="Arial" w:cs="Arial"/>
          <w:sz w:val="28"/>
          <w:szCs w:val="28"/>
        </w:rPr>
        <w:t>t</w:t>
      </w:r>
      <w:r w:rsidRPr="003949EA">
        <w:rPr>
          <w:rFonts w:ascii="Arial" w:hAnsi="Arial" w:cs="Arial"/>
          <w:sz w:val="28"/>
          <w:szCs w:val="28"/>
        </w:rPr>
        <w:t xml:space="preserve">hen </w:t>
      </w:r>
      <w:r w:rsidR="00B55E3F" w:rsidRPr="003949EA">
        <w:rPr>
          <w:rFonts w:ascii="Arial" w:hAnsi="Arial" w:cs="Arial"/>
          <w:sz w:val="28"/>
          <w:szCs w:val="28"/>
        </w:rPr>
        <w:t xml:space="preserve">shouldn’t I </w:t>
      </w:r>
      <w:r w:rsidR="00791944">
        <w:rPr>
          <w:rFonts w:ascii="Arial" w:hAnsi="Arial" w:cs="Arial"/>
          <w:sz w:val="28"/>
          <w:szCs w:val="28"/>
        </w:rPr>
        <w:t xml:space="preserve">also </w:t>
      </w:r>
      <w:r w:rsidR="00B55E3F" w:rsidRPr="003949EA">
        <w:rPr>
          <w:rFonts w:ascii="Arial" w:hAnsi="Arial" w:cs="Arial"/>
          <w:sz w:val="28"/>
          <w:szCs w:val="28"/>
        </w:rPr>
        <w:t>become</w:t>
      </w:r>
      <w:r w:rsidRPr="003949EA">
        <w:rPr>
          <w:rFonts w:ascii="Arial" w:hAnsi="Arial" w:cs="Arial"/>
          <w:sz w:val="28"/>
          <w:szCs w:val="28"/>
        </w:rPr>
        <w:t xml:space="preserve"> sad</w:t>
      </w:r>
      <w:r w:rsidR="00B7704C">
        <w:rPr>
          <w:rFonts w:ascii="Arial" w:hAnsi="Arial" w:cs="Arial"/>
          <w:sz w:val="28"/>
          <w:szCs w:val="28"/>
        </w:rPr>
        <w:t xml:space="preserve"> and mad</w:t>
      </w:r>
      <w:r w:rsidRPr="003949EA">
        <w:rPr>
          <w:rFonts w:ascii="Arial" w:hAnsi="Arial" w:cs="Arial"/>
          <w:sz w:val="28"/>
          <w:szCs w:val="28"/>
        </w:rPr>
        <w:t xml:space="preserve"> </w:t>
      </w:r>
      <w:r w:rsidR="00791944">
        <w:rPr>
          <w:rFonts w:ascii="Arial" w:hAnsi="Arial" w:cs="Arial"/>
          <w:sz w:val="28"/>
          <w:szCs w:val="28"/>
        </w:rPr>
        <w:t xml:space="preserve">when </w:t>
      </w:r>
      <w:r w:rsidR="00E208D5">
        <w:rPr>
          <w:rFonts w:ascii="Arial" w:hAnsi="Arial" w:cs="Arial"/>
          <w:sz w:val="28"/>
          <w:szCs w:val="28"/>
        </w:rPr>
        <w:t>persons of color</w:t>
      </w:r>
      <w:r w:rsidR="00791944">
        <w:rPr>
          <w:rFonts w:ascii="Arial" w:hAnsi="Arial" w:cs="Arial"/>
          <w:sz w:val="28"/>
          <w:szCs w:val="28"/>
        </w:rPr>
        <w:t xml:space="preserve"> </w:t>
      </w:r>
      <w:r w:rsidR="00C32F67" w:rsidRPr="003949EA">
        <w:rPr>
          <w:rFonts w:ascii="Arial" w:hAnsi="Arial" w:cs="Arial"/>
          <w:sz w:val="28"/>
          <w:szCs w:val="28"/>
        </w:rPr>
        <w:t xml:space="preserve">are treated much worse? </w:t>
      </w:r>
    </w:p>
    <w:p w14:paraId="2DEF85A3" w14:textId="1220F0C7" w:rsidR="00F074FB" w:rsidRPr="003949EA" w:rsidRDefault="00977273" w:rsidP="00F074F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 xml:space="preserve">As </w:t>
      </w:r>
      <w:r w:rsidR="00F074FB" w:rsidRPr="003949EA">
        <w:rPr>
          <w:rFonts w:ascii="Arial" w:hAnsi="Arial" w:cs="Arial"/>
          <w:sz w:val="28"/>
          <w:szCs w:val="28"/>
        </w:rPr>
        <w:t xml:space="preserve">I mentioned earlier in this series, </w:t>
      </w:r>
      <w:r w:rsidRPr="003949EA">
        <w:rPr>
          <w:rFonts w:ascii="Arial" w:hAnsi="Arial" w:cs="Arial"/>
          <w:sz w:val="28"/>
          <w:szCs w:val="28"/>
        </w:rPr>
        <w:t>John Wesley wanted Methodists to adopt a complete understanding of the Bible.</w:t>
      </w:r>
    </w:p>
    <w:p w14:paraId="1AA7F95C" w14:textId="083050C9" w:rsidR="00F074FB" w:rsidRPr="003949EA" w:rsidRDefault="00C32F67" w:rsidP="0097727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 xml:space="preserve">So, when it comes to </w:t>
      </w:r>
      <w:r w:rsidRPr="0079194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repentance</w:t>
      </w:r>
      <w:r w:rsidR="00886A0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we try to understand it completely</w:t>
      </w:r>
      <w:r w:rsidRPr="0079194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</w:p>
    <w:p w14:paraId="40CB5FAB" w14:textId="7BBDDA1C" w:rsidR="00974354" w:rsidRPr="003949EA" w:rsidRDefault="00C32F67" w:rsidP="00974354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>It is</w:t>
      </w:r>
      <w:r w:rsidR="00B55E3F" w:rsidRPr="003949EA">
        <w:rPr>
          <w:rFonts w:ascii="Arial" w:hAnsi="Arial" w:cs="Arial"/>
          <w:sz w:val="28"/>
          <w:szCs w:val="28"/>
        </w:rPr>
        <w:t xml:space="preserve"> n</w:t>
      </w:r>
      <w:r w:rsidRPr="003949EA">
        <w:rPr>
          <w:rFonts w:ascii="Arial" w:hAnsi="Arial" w:cs="Arial"/>
          <w:sz w:val="28"/>
          <w:szCs w:val="28"/>
        </w:rPr>
        <w:t>ever</w:t>
      </w:r>
      <w:r w:rsidR="00F074FB" w:rsidRPr="003949EA">
        <w:rPr>
          <w:rFonts w:ascii="Arial" w:hAnsi="Arial" w:cs="Arial"/>
          <w:sz w:val="28"/>
          <w:szCs w:val="28"/>
        </w:rPr>
        <w:t xml:space="preserve"> only </w:t>
      </w:r>
      <w:r w:rsidR="00F074FB" w:rsidRPr="00791944">
        <w:rPr>
          <w:rFonts w:ascii="Arial" w:hAnsi="Arial" w:cs="Arial"/>
          <w:sz w:val="28"/>
          <w:szCs w:val="28"/>
          <w:u w:val="single"/>
        </w:rPr>
        <w:t>inward reflection</w:t>
      </w:r>
      <w:r w:rsidR="00F074FB" w:rsidRPr="003949EA">
        <w:rPr>
          <w:rFonts w:ascii="Arial" w:hAnsi="Arial" w:cs="Arial"/>
          <w:sz w:val="28"/>
          <w:szCs w:val="28"/>
        </w:rPr>
        <w:t xml:space="preserve">, but </w:t>
      </w:r>
      <w:r w:rsidRPr="003949EA">
        <w:rPr>
          <w:rFonts w:ascii="Arial" w:hAnsi="Arial" w:cs="Arial"/>
          <w:sz w:val="28"/>
          <w:szCs w:val="28"/>
        </w:rPr>
        <w:t>also</w:t>
      </w:r>
      <w:r w:rsidR="00F72489">
        <w:rPr>
          <w:rFonts w:ascii="Arial" w:hAnsi="Arial" w:cs="Arial"/>
          <w:sz w:val="28"/>
          <w:szCs w:val="28"/>
        </w:rPr>
        <w:t xml:space="preserve"> an</w:t>
      </w:r>
      <w:r w:rsidRPr="003949EA">
        <w:rPr>
          <w:rFonts w:ascii="Arial" w:hAnsi="Arial" w:cs="Arial"/>
          <w:sz w:val="28"/>
          <w:szCs w:val="28"/>
        </w:rPr>
        <w:t xml:space="preserve"> </w:t>
      </w:r>
      <w:r w:rsidR="00F074FB" w:rsidRPr="00791944">
        <w:rPr>
          <w:rFonts w:ascii="Arial" w:hAnsi="Arial" w:cs="Arial"/>
          <w:sz w:val="28"/>
          <w:szCs w:val="28"/>
          <w:u w:val="single"/>
        </w:rPr>
        <w:t>outward response</w:t>
      </w:r>
      <w:r w:rsidR="00F074FB" w:rsidRPr="003949EA">
        <w:rPr>
          <w:rFonts w:ascii="Arial" w:hAnsi="Arial" w:cs="Arial"/>
          <w:sz w:val="28"/>
          <w:szCs w:val="28"/>
        </w:rPr>
        <w:t xml:space="preserve">. </w:t>
      </w:r>
    </w:p>
    <w:p w14:paraId="73BD9B13" w14:textId="3A78F1F3" w:rsidR="00791944" w:rsidRDefault="00B7704C" w:rsidP="00791944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While </w:t>
      </w:r>
      <w:r w:rsidR="00C32F67" w:rsidRPr="00791944">
        <w:rPr>
          <w:rFonts w:ascii="Arial" w:hAnsi="Arial" w:cs="Arial"/>
          <w:sz w:val="28"/>
          <w:szCs w:val="28"/>
          <w:u w:val="single"/>
        </w:rPr>
        <w:t xml:space="preserve">personal </w:t>
      </w:r>
      <w:r>
        <w:rPr>
          <w:rFonts w:ascii="Arial" w:hAnsi="Arial" w:cs="Arial"/>
          <w:sz w:val="28"/>
          <w:szCs w:val="28"/>
          <w:u w:val="single"/>
        </w:rPr>
        <w:t>holiness matters</w:t>
      </w:r>
      <w:r w:rsidR="00974354" w:rsidRPr="003949E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we’re</w:t>
      </w:r>
      <w:r w:rsidR="00874C59">
        <w:rPr>
          <w:rFonts w:ascii="Arial" w:hAnsi="Arial" w:cs="Arial"/>
          <w:sz w:val="28"/>
          <w:szCs w:val="28"/>
        </w:rPr>
        <w:t xml:space="preserve"> </w:t>
      </w:r>
      <w:r w:rsidRPr="00874C59">
        <w:rPr>
          <w:rFonts w:ascii="Arial" w:hAnsi="Arial" w:cs="Arial"/>
          <w:sz w:val="28"/>
          <w:szCs w:val="28"/>
          <w:u w:val="single"/>
        </w:rPr>
        <w:t xml:space="preserve">also </w:t>
      </w:r>
      <w:r w:rsidR="00874C59" w:rsidRPr="00874C59">
        <w:rPr>
          <w:rFonts w:ascii="Arial" w:hAnsi="Arial" w:cs="Arial"/>
          <w:sz w:val="28"/>
          <w:szCs w:val="28"/>
          <w:u w:val="single"/>
        </w:rPr>
        <w:t>supposed to work for a more just society</w:t>
      </w:r>
      <w:r w:rsidR="00F72489">
        <w:rPr>
          <w:rFonts w:ascii="Arial" w:hAnsi="Arial" w:cs="Arial"/>
          <w:sz w:val="28"/>
          <w:szCs w:val="28"/>
          <w:u w:val="single"/>
        </w:rPr>
        <w:t xml:space="preserve">, </w:t>
      </w:r>
      <w:r w:rsidR="003E0498">
        <w:rPr>
          <w:rFonts w:ascii="Arial" w:hAnsi="Arial" w:cs="Arial"/>
          <w:sz w:val="28"/>
          <w:szCs w:val="28"/>
          <w:u w:val="single"/>
        </w:rPr>
        <w:t xml:space="preserve">seek </w:t>
      </w:r>
      <w:r w:rsidR="00F72489">
        <w:rPr>
          <w:rFonts w:ascii="Arial" w:hAnsi="Arial" w:cs="Arial"/>
          <w:sz w:val="28"/>
          <w:szCs w:val="28"/>
          <w:u w:val="single"/>
        </w:rPr>
        <w:t>soci</w:t>
      </w:r>
      <w:r w:rsidR="003E0498">
        <w:rPr>
          <w:rFonts w:ascii="Arial" w:hAnsi="Arial" w:cs="Arial"/>
          <w:sz w:val="28"/>
          <w:szCs w:val="28"/>
          <w:u w:val="single"/>
        </w:rPr>
        <w:t>etal</w:t>
      </w:r>
      <w:r w:rsidR="00F72489">
        <w:rPr>
          <w:rFonts w:ascii="Arial" w:hAnsi="Arial" w:cs="Arial"/>
          <w:sz w:val="28"/>
          <w:szCs w:val="28"/>
          <w:u w:val="single"/>
        </w:rPr>
        <w:t xml:space="preserve"> holiness</w:t>
      </w:r>
      <w:r w:rsidR="00874C59">
        <w:rPr>
          <w:rFonts w:ascii="Arial" w:hAnsi="Arial" w:cs="Arial"/>
          <w:sz w:val="28"/>
          <w:szCs w:val="28"/>
        </w:rPr>
        <w:t xml:space="preserve">. </w:t>
      </w:r>
    </w:p>
    <w:p w14:paraId="4431B5E9" w14:textId="6829B7C8" w:rsidR="00791944" w:rsidRPr="00791944" w:rsidRDefault="00791944" w:rsidP="00791944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term we use in Wesleyan circles, is “cooperant grace”.  To activate faith, we have to cooperate with grace-- Do something differently, change our behavior</w:t>
      </w:r>
      <w:r w:rsidR="00874C59">
        <w:rPr>
          <w:rFonts w:ascii="Arial" w:hAnsi="Arial" w:cs="Arial"/>
          <w:sz w:val="28"/>
          <w:szCs w:val="28"/>
        </w:rPr>
        <w:t>.</w:t>
      </w:r>
    </w:p>
    <w:p w14:paraId="0A55FCAC" w14:textId="77777777" w:rsidR="00974354" w:rsidRPr="003949EA" w:rsidRDefault="00974354" w:rsidP="00974354">
      <w:pPr>
        <w:pStyle w:val="subhead1"/>
        <w:spacing w:before="270" w:beforeAutospacing="0" w:after="135" w:afterAutospacing="0"/>
        <w:rPr>
          <w:rFonts w:ascii="Arial" w:hAnsi="Arial" w:cs="Arial"/>
          <w:color w:val="231F20"/>
          <w:sz w:val="28"/>
          <w:szCs w:val="28"/>
        </w:rPr>
      </w:pPr>
      <w:r w:rsidRPr="003949EA">
        <w:rPr>
          <w:rFonts w:ascii="Arial" w:hAnsi="Arial" w:cs="Arial"/>
          <w:color w:val="231F20"/>
          <w:sz w:val="28"/>
          <w:szCs w:val="28"/>
        </w:rPr>
        <w:t xml:space="preserve">So, what does repentance look like? </w:t>
      </w:r>
    </w:p>
    <w:p w14:paraId="01C8F200" w14:textId="692AFC50" w:rsidR="002328A4" w:rsidRPr="003949EA" w:rsidRDefault="002328A4" w:rsidP="00974354">
      <w:pPr>
        <w:pStyle w:val="subhead1"/>
        <w:spacing w:before="270" w:beforeAutospacing="0" w:after="135" w:afterAutospacing="0"/>
        <w:rPr>
          <w:rFonts w:ascii="Arial" w:hAnsi="Arial" w:cs="Arial"/>
          <w:b/>
          <w:bCs/>
          <w:color w:val="231F20"/>
          <w:sz w:val="28"/>
          <w:szCs w:val="28"/>
        </w:rPr>
      </w:pPr>
      <w:r w:rsidRPr="003949EA">
        <w:rPr>
          <w:rFonts w:ascii="Arial" w:hAnsi="Arial" w:cs="Arial"/>
          <w:color w:val="231F20"/>
          <w:sz w:val="28"/>
          <w:szCs w:val="28"/>
        </w:rPr>
        <w:t xml:space="preserve">In 1741, </w:t>
      </w:r>
      <w:r w:rsidR="00791944">
        <w:rPr>
          <w:rFonts w:ascii="Arial" w:hAnsi="Arial" w:cs="Arial"/>
          <w:color w:val="231F20"/>
          <w:sz w:val="28"/>
          <w:szCs w:val="28"/>
        </w:rPr>
        <w:t xml:space="preserve">Wesley wrote a sermon </w:t>
      </w:r>
      <w:r w:rsidR="00E25EB5">
        <w:rPr>
          <w:rFonts w:ascii="Arial" w:hAnsi="Arial" w:cs="Arial"/>
          <w:color w:val="231F20"/>
          <w:sz w:val="28"/>
          <w:szCs w:val="28"/>
        </w:rPr>
        <w:t>in which he described what</w:t>
      </w:r>
      <w:r w:rsidR="00874C59">
        <w:rPr>
          <w:rFonts w:ascii="Arial" w:hAnsi="Arial" w:cs="Arial"/>
          <w:color w:val="231F20"/>
          <w:sz w:val="28"/>
          <w:szCs w:val="28"/>
        </w:rPr>
        <w:t xml:space="preserve"> was necessary for</w:t>
      </w:r>
      <w:r w:rsidR="00E25EB5">
        <w:rPr>
          <w:rFonts w:ascii="Arial" w:hAnsi="Arial" w:cs="Arial"/>
          <w:color w:val="231F20"/>
          <w:sz w:val="28"/>
          <w:szCs w:val="28"/>
        </w:rPr>
        <w:t xml:space="preserve"> </w:t>
      </w:r>
      <w:r w:rsidR="00974354" w:rsidRPr="003949EA">
        <w:rPr>
          <w:rFonts w:ascii="Arial" w:hAnsi="Arial" w:cs="Arial"/>
          <w:color w:val="231F20"/>
          <w:sz w:val="28"/>
          <w:szCs w:val="28"/>
        </w:rPr>
        <w:t>inward/ outward repenta</w:t>
      </w:r>
      <w:r w:rsidR="00874C59">
        <w:rPr>
          <w:rFonts w:ascii="Arial" w:hAnsi="Arial" w:cs="Arial"/>
          <w:color w:val="231F20"/>
          <w:sz w:val="28"/>
          <w:szCs w:val="28"/>
        </w:rPr>
        <w:t>nce</w:t>
      </w:r>
      <w:r w:rsidR="00974354" w:rsidRPr="003949EA">
        <w:rPr>
          <w:rFonts w:ascii="Arial" w:hAnsi="Arial" w:cs="Arial"/>
          <w:color w:val="231F20"/>
          <w:sz w:val="28"/>
          <w:szCs w:val="28"/>
        </w:rPr>
        <w:t xml:space="preserve">.  </w:t>
      </w:r>
      <w:r w:rsidR="00874C59">
        <w:rPr>
          <w:rFonts w:ascii="Arial" w:hAnsi="Arial" w:cs="Arial"/>
          <w:color w:val="231F20"/>
          <w:sz w:val="28"/>
          <w:szCs w:val="28"/>
        </w:rPr>
        <w:t>It’s a long list, with 11 items</w:t>
      </w:r>
      <w:r w:rsidR="00F72489">
        <w:rPr>
          <w:rFonts w:ascii="Arial" w:hAnsi="Arial" w:cs="Arial"/>
          <w:color w:val="231F20"/>
          <w:sz w:val="28"/>
          <w:szCs w:val="28"/>
        </w:rPr>
        <w:t>.</w:t>
      </w:r>
      <w:r w:rsidR="00874C59">
        <w:rPr>
          <w:rFonts w:ascii="Arial" w:hAnsi="Arial" w:cs="Arial"/>
          <w:color w:val="231F20"/>
          <w:sz w:val="28"/>
          <w:szCs w:val="28"/>
        </w:rPr>
        <w:t xml:space="preserve"> </w:t>
      </w:r>
      <w:r w:rsidR="00F72489">
        <w:rPr>
          <w:rFonts w:ascii="Arial" w:hAnsi="Arial" w:cs="Arial"/>
          <w:color w:val="231F20"/>
          <w:sz w:val="28"/>
          <w:szCs w:val="28"/>
        </w:rPr>
        <w:t xml:space="preserve">Did I tell you he wanted to be </w:t>
      </w:r>
      <w:r w:rsidR="00874C59">
        <w:rPr>
          <w:rFonts w:ascii="Arial" w:hAnsi="Arial" w:cs="Arial"/>
          <w:color w:val="231F20"/>
          <w:sz w:val="28"/>
          <w:szCs w:val="28"/>
        </w:rPr>
        <w:t>complete</w:t>
      </w:r>
      <w:r w:rsidR="00F72489">
        <w:rPr>
          <w:rFonts w:ascii="Arial" w:hAnsi="Arial" w:cs="Arial"/>
          <w:color w:val="231F20"/>
          <w:sz w:val="28"/>
          <w:szCs w:val="28"/>
        </w:rPr>
        <w:t>?</w:t>
      </w:r>
      <w:r w:rsidR="00874C59">
        <w:rPr>
          <w:rFonts w:ascii="Arial" w:hAnsi="Arial" w:cs="Arial"/>
          <w:color w:val="231F20"/>
          <w:sz w:val="28"/>
          <w:szCs w:val="28"/>
        </w:rPr>
        <w:t xml:space="preserve">  I’ll have to boil them down to three.</w:t>
      </w:r>
    </w:p>
    <w:p w14:paraId="09A9A077" w14:textId="302E5686" w:rsidR="00874C59" w:rsidRDefault="00874C59" w:rsidP="00874C59">
      <w:pPr>
        <w:pStyle w:val="listnumberitem"/>
        <w:numPr>
          <w:ilvl w:val="0"/>
          <w:numId w:val="12"/>
        </w:numPr>
        <w:spacing w:before="75" w:beforeAutospacing="0" w:after="75" w:afterAutospacing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 </w:t>
      </w:r>
      <w:r w:rsidR="00F72489">
        <w:rPr>
          <w:rFonts w:ascii="Arial" w:hAnsi="Arial" w:cs="Arial"/>
          <w:color w:val="231F20"/>
          <w:sz w:val="28"/>
          <w:szCs w:val="28"/>
        </w:rPr>
        <w:t>Repentance requires that we be</w:t>
      </w:r>
      <w:r w:rsidR="002328A4" w:rsidRPr="003949EA">
        <w:rPr>
          <w:rFonts w:ascii="Arial" w:hAnsi="Arial" w:cs="Arial"/>
          <w:color w:val="231F20"/>
          <w:sz w:val="28"/>
          <w:szCs w:val="28"/>
        </w:rPr>
        <w:t xml:space="preserve"> </w:t>
      </w:r>
      <w:r w:rsidR="00791944">
        <w:rPr>
          <w:rFonts w:ascii="Arial" w:hAnsi="Arial" w:cs="Arial"/>
          <w:color w:val="231F20"/>
          <w:sz w:val="28"/>
          <w:szCs w:val="28"/>
        </w:rPr>
        <w:t>“</w:t>
      </w:r>
      <w:r w:rsidR="002328A4" w:rsidRPr="003949EA">
        <w:rPr>
          <w:rFonts w:ascii="Arial" w:hAnsi="Arial" w:cs="Arial"/>
          <w:color w:val="231F20"/>
          <w:sz w:val="28"/>
          <w:szCs w:val="28"/>
        </w:rPr>
        <w:t>truly sorry</w:t>
      </w:r>
      <w:r w:rsidR="00791944">
        <w:rPr>
          <w:rFonts w:ascii="Arial" w:hAnsi="Arial" w:cs="Arial"/>
          <w:color w:val="231F20"/>
          <w:sz w:val="28"/>
          <w:szCs w:val="28"/>
        </w:rPr>
        <w:t>”</w:t>
      </w:r>
      <w:r w:rsidR="002328A4" w:rsidRPr="003949EA">
        <w:rPr>
          <w:rFonts w:ascii="Arial" w:hAnsi="Arial" w:cs="Arial"/>
          <w:color w:val="231F20"/>
          <w:sz w:val="28"/>
          <w:szCs w:val="28"/>
        </w:rPr>
        <w:t xml:space="preserve"> for what we have done</w:t>
      </w:r>
      <w:r>
        <w:rPr>
          <w:rFonts w:ascii="Arial" w:hAnsi="Arial" w:cs="Arial"/>
          <w:color w:val="231F20"/>
          <w:sz w:val="28"/>
          <w:szCs w:val="28"/>
        </w:rPr>
        <w:t xml:space="preserve"> and ask God for forgiveness.  </w:t>
      </w:r>
    </w:p>
    <w:p w14:paraId="6D543D05" w14:textId="21EF1222" w:rsidR="00874C59" w:rsidRDefault="002328A4" w:rsidP="00974354">
      <w:pPr>
        <w:pStyle w:val="listnumberitem"/>
        <w:numPr>
          <w:ilvl w:val="0"/>
          <w:numId w:val="12"/>
        </w:numPr>
        <w:spacing w:before="75" w:beforeAutospacing="0" w:after="75" w:afterAutospacing="0"/>
        <w:rPr>
          <w:rFonts w:ascii="Arial" w:hAnsi="Arial" w:cs="Arial"/>
          <w:color w:val="231F20"/>
          <w:sz w:val="28"/>
          <w:szCs w:val="28"/>
        </w:rPr>
      </w:pPr>
      <w:r w:rsidRPr="003949EA">
        <w:rPr>
          <w:rFonts w:ascii="Arial" w:hAnsi="Arial" w:cs="Arial"/>
          <w:color w:val="231F20"/>
          <w:sz w:val="28"/>
          <w:szCs w:val="28"/>
        </w:rPr>
        <w:t xml:space="preserve"> </w:t>
      </w:r>
      <w:r w:rsidR="00F72489">
        <w:rPr>
          <w:rFonts w:ascii="Arial" w:hAnsi="Arial" w:cs="Arial"/>
          <w:color w:val="231F20"/>
          <w:sz w:val="28"/>
          <w:szCs w:val="28"/>
        </w:rPr>
        <w:t xml:space="preserve">We’re required to </w:t>
      </w:r>
      <w:r w:rsidR="00E25EB5">
        <w:rPr>
          <w:rFonts w:ascii="Arial" w:hAnsi="Arial" w:cs="Arial"/>
          <w:color w:val="231F20"/>
          <w:sz w:val="28"/>
          <w:szCs w:val="28"/>
        </w:rPr>
        <w:t>“</w:t>
      </w:r>
      <w:r w:rsidRPr="003949EA">
        <w:rPr>
          <w:rFonts w:ascii="Arial" w:hAnsi="Arial" w:cs="Arial"/>
          <w:color w:val="231F20"/>
          <w:sz w:val="28"/>
          <w:szCs w:val="28"/>
        </w:rPr>
        <w:t xml:space="preserve">stop </w:t>
      </w:r>
      <w:r w:rsidR="00974354" w:rsidRPr="003949EA">
        <w:rPr>
          <w:rFonts w:ascii="Arial" w:hAnsi="Arial" w:cs="Arial"/>
          <w:color w:val="231F20"/>
          <w:sz w:val="28"/>
          <w:szCs w:val="28"/>
        </w:rPr>
        <w:t>the sin</w:t>
      </w:r>
      <w:r w:rsidR="002771F5">
        <w:rPr>
          <w:rFonts w:ascii="Arial" w:hAnsi="Arial" w:cs="Arial"/>
          <w:color w:val="231F20"/>
          <w:sz w:val="28"/>
          <w:szCs w:val="28"/>
        </w:rPr>
        <w:t xml:space="preserve">,” </w:t>
      </w:r>
      <w:r w:rsidR="00874C59">
        <w:rPr>
          <w:rFonts w:ascii="Arial" w:hAnsi="Arial" w:cs="Arial"/>
          <w:color w:val="231F20"/>
          <w:sz w:val="28"/>
          <w:szCs w:val="28"/>
        </w:rPr>
        <w:t xml:space="preserve">and </w:t>
      </w:r>
      <w:r w:rsidR="00F72489">
        <w:rPr>
          <w:rFonts w:ascii="Arial" w:hAnsi="Arial" w:cs="Arial"/>
          <w:color w:val="231F20"/>
          <w:sz w:val="28"/>
          <w:szCs w:val="28"/>
        </w:rPr>
        <w:t>avoid it in</w:t>
      </w:r>
      <w:r w:rsidR="00874C59">
        <w:rPr>
          <w:rFonts w:ascii="Arial" w:hAnsi="Arial" w:cs="Arial"/>
          <w:color w:val="231F20"/>
          <w:sz w:val="28"/>
          <w:szCs w:val="28"/>
        </w:rPr>
        <w:t xml:space="preserve"> the future. </w:t>
      </w:r>
    </w:p>
    <w:p w14:paraId="6787BF25" w14:textId="22C9E95A" w:rsidR="00974354" w:rsidRPr="00F72489" w:rsidRDefault="00874C59" w:rsidP="00974354">
      <w:pPr>
        <w:pStyle w:val="listnumberitem"/>
        <w:numPr>
          <w:ilvl w:val="0"/>
          <w:numId w:val="12"/>
        </w:numPr>
        <w:spacing w:before="75" w:beforeAutospacing="0" w:after="75" w:afterAutospacing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lastRenderedPageBreak/>
        <w:t xml:space="preserve"> </w:t>
      </w:r>
      <w:r w:rsidR="00F72489" w:rsidRPr="00F72489">
        <w:rPr>
          <w:rFonts w:ascii="Arial" w:hAnsi="Arial" w:cs="Arial"/>
          <w:color w:val="231F20"/>
          <w:sz w:val="28"/>
          <w:szCs w:val="28"/>
        </w:rPr>
        <w:t>And we need to “</w:t>
      </w:r>
      <w:r w:rsidR="002328A4" w:rsidRPr="00F72489">
        <w:rPr>
          <w:rFonts w:ascii="Arial" w:hAnsi="Arial" w:cs="Arial"/>
          <w:color w:val="231F20"/>
          <w:sz w:val="28"/>
          <w:szCs w:val="28"/>
        </w:rPr>
        <w:t>do good works</w:t>
      </w:r>
      <w:r w:rsidR="00F72489" w:rsidRPr="00F72489">
        <w:rPr>
          <w:rFonts w:ascii="Arial" w:hAnsi="Arial" w:cs="Arial"/>
          <w:color w:val="231F20"/>
          <w:sz w:val="28"/>
          <w:szCs w:val="28"/>
        </w:rPr>
        <w:t>”</w:t>
      </w:r>
      <w:r w:rsidR="00E25EB5" w:rsidRPr="00F72489">
        <w:rPr>
          <w:rFonts w:ascii="Arial" w:hAnsi="Arial" w:cs="Arial"/>
          <w:color w:val="231F20"/>
          <w:sz w:val="28"/>
          <w:szCs w:val="28"/>
        </w:rPr>
        <w:t xml:space="preserve"> (substitute</w:t>
      </w:r>
      <w:r w:rsidR="00F72489" w:rsidRPr="00F72489">
        <w:rPr>
          <w:rFonts w:ascii="Arial" w:hAnsi="Arial" w:cs="Arial"/>
          <w:color w:val="231F20"/>
          <w:sz w:val="28"/>
          <w:szCs w:val="28"/>
        </w:rPr>
        <w:t xml:space="preserve"> </w:t>
      </w:r>
      <w:r w:rsidR="00B02610">
        <w:rPr>
          <w:rFonts w:ascii="Arial" w:hAnsi="Arial" w:cs="Arial"/>
          <w:color w:val="231F20"/>
          <w:sz w:val="28"/>
          <w:szCs w:val="28"/>
        </w:rPr>
        <w:t>sinful</w:t>
      </w:r>
      <w:r w:rsidR="00F72489" w:rsidRPr="00F72489">
        <w:rPr>
          <w:rFonts w:ascii="Arial" w:hAnsi="Arial" w:cs="Arial"/>
          <w:color w:val="231F20"/>
          <w:sz w:val="28"/>
          <w:szCs w:val="28"/>
        </w:rPr>
        <w:t xml:space="preserve"> behaviors for more positive ones</w:t>
      </w:r>
      <w:r w:rsidR="00E25EB5" w:rsidRPr="00F72489">
        <w:rPr>
          <w:rFonts w:ascii="Arial" w:hAnsi="Arial" w:cs="Arial"/>
          <w:color w:val="231F20"/>
          <w:sz w:val="28"/>
          <w:szCs w:val="28"/>
        </w:rPr>
        <w:t>)</w:t>
      </w:r>
    </w:p>
    <w:p w14:paraId="4442A396" w14:textId="6BCBC931" w:rsidR="00F72489" w:rsidRPr="00F72489" w:rsidRDefault="00F72489" w:rsidP="00F72489">
      <w:pPr>
        <w:rPr>
          <w:rFonts w:ascii="Arial" w:hAnsi="Arial" w:cs="Arial"/>
          <w:sz w:val="28"/>
          <w:szCs w:val="28"/>
        </w:rPr>
      </w:pPr>
      <w:r w:rsidRPr="00F72489">
        <w:rPr>
          <w:rFonts w:ascii="Arial" w:hAnsi="Arial" w:cs="Arial"/>
          <w:sz w:val="28"/>
          <w:szCs w:val="28"/>
        </w:rPr>
        <w:t>While we’re focused on racism today, th</w:t>
      </w:r>
      <w:r w:rsidR="00A52A3B">
        <w:rPr>
          <w:rFonts w:ascii="Arial" w:hAnsi="Arial" w:cs="Arial"/>
          <w:sz w:val="28"/>
          <w:szCs w:val="28"/>
        </w:rPr>
        <w:t>is</w:t>
      </w:r>
      <w:r w:rsidRPr="00F72489">
        <w:rPr>
          <w:rFonts w:ascii="Arial" w:hAnsi="Arial" w:cs="Arial"/>
          <w:sz w:val="28"/>
          <w:szCs w:val="28"/>
        </w:rPr>
        <w:t xml:space="preserve"> process is the same for any sin.  </w:t>
      </w:r>
    </w:p>
    <w:p w14:paraId="4E6B9F7B" w14:textId="5D7EF2AC" w:rsidR="002328A4" w:rsidRPr="003949EA" w:rsidRDefault="00417ECB" w:rsidP="00CC4C63">
      <w:pPr>
        <w:pStyle w:val="subhead1"/>
        <w:spacing w:before="270" w:beforeAutospacing="0" w:after="135" w:afterAutospacing="0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 xml:space="preserve">V. </w:t>
      </w:r>
      <w:r w:rsidR="003E0498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So,</w:t>
      </w:r>
      <w:r w:rsidR="00CC4C63" w:rsidRPr="00E25EB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 xml:space="preserve"> the</w:t>
      </w:r>
      <w:r w:rsidR="002328A4" w:rsidRPr="00E25EB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 xml:space="preserve"> </w:t>
      </w:r>
      <w:r w:rsidR="00CC4C63" w:rsidRPr="00E25EB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s</w:t>
      </w:r>
      <w:r w:rsidR="002328A4" w:rsidRPr="00E25EB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 xml:space="preserve">tarting </w:t>
      </w:r>
      <w:r w:rsidR="00CC4C63" w:rsidRPr="00E25EB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p</w:t>
      </w:r>
      <w:r w:rsidR="002328A4" w:rsidRPr="00E25EB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lace</w:t>
      </w:r>
      <w:r w:rsidR="00CC4C63" w:rsidRPr="00E25EB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 xml:space="preserve"> is</w:t>
      </w:r>
      <w:r w:rsidR="002328A4" w:rsidRPr="00E25EB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 xml:space="preserve"> </w:t>
      </w:r>
      <w:r w:rsidR="00CC4C63" w:rsidRPr="00E25EB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a</w:t>
      </w:r>
      <w:r w:rsidR="002328A4" w:rsidRPr="00E25EB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 xml:space="preserve">lways </w:t>
      </w:r>
      <w:r w:rsidR="00CC4C63" w:rsidRPr="00E25EB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g</w:t>
      </w:r>
      <w:r w:rsidR="002328A4" w:rsidRPr="00E25EB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 xml:space="preserve">race, </w:t>
      </w:r>
      <w:r w:rsidR="00CC4C63" w:rsidRPr="00E25EB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but that’s never the ending place.</w:t>
      </w:r>
    </w:p>
    <w:p w14:paraId="561CDD58" w14:textId="765C84F4" w:rsidR="00CC4C63" w:rsidRPr="003949EA" w:rsidRDefault="00B87BD8" w:rsidP="002328A4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3949EA">
        <w:rPr>
          <w:rFonts w:ascii="Arial" w:hAnsi="Arial" w:cs="Arial"/>
          <w:color w:val="231F20"/>
          <w:sz w:val="28"/>
          <w:szCs w:val="28"/>
        </w:rPr>
        <w:t>John Wesley use</w:t>
      </w:r>
      <w:r w:rsidR="00874C59">
        <w:rPr>
          <w:rFonts w:ascii="Arial" w:hAnsi="Arial" w:cs="Arial"/>
          <w:color w:val="231F20"/>
          <w:sz w:val="28"/>
          <w:szCs w:val="28"/>
        </w:rPr>
        <w:t xml:space="preserve">d </w:t>
      </w:r>
      <w:r w:rsidR="00F72489">
        <w:rPr>
          <w:rFonts w:ascii="Arial" w:hAnsi="Arial" w:cs="Arial"/>
          <w:color w:val="231F20"/>
          <w:sz w:val="28"/>
          <w:szCs w:val="28"/>
        </w:rPr>
        <w:t>this word picture to describe it-- h</w:t>
      </w:r>
      <w:r w:rsidR="00874C59">
        <w:rPr>
          <w:rFonts w:ascii="Arial" w:hAnsi="Arial" w:cs="Arial"/>
          <w:color w:val="231F20"/>
          <w:sz w:val="28"/>
          <w:szCs w:val="28"/>
        </w:rPr>
        <w:t>e talked about the</w:t>
      </w:r>
      <w:r w:rsidR="00CC4C63" w:rsidRPr="003949EA">
        <w:rPr>
          <w:rFonts w:ascii="Arial" w:hAnsi="Arial" w:cs="Arial"/>
          <w:color w:val="231F20"/>
          <w:sz w:val="28"/>
          <w:szCs w:val="28"/>
        </w:rPr>
        <w:t xml:space="preserve"> “house of religion”.  </w:t>
      </w:r>
    </w:p>
    <w:p w14:paraId="3A12F785" w14:textId="650C9AE5" w:rsidR="002328A4" w:rsidRPr="003949EA" w:rsidRDefault="00CC4C63" w:rsidP="002328A4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3949EA">
        <w:rPr>
          <w:rFonts w:ascii="Arial" w:hAnsi="Arial" w:cs="Arial"/>
          <w:color w:val="231F20"/>
          <w:sz w:val="28"/>
          <w:szCs w:val="28"/>
        </w:rPr>
        <w:t>R</w:t>
      </w:r>
      <w:r w:rsidR="002328A4" w:rsidRPr="003949EA">
        <w:rPr>
          <w:rFonts w:ascii="Arial" w:hAnsi="Arial" w:cs="Arial"/>
          <w:color w:val="231F20"/>
          <w:sz w:val="28"/>
          <w:szCs w:val="28"/>
        </w:rPr>
        <w:t>epentance</w:t>
      </w:r>
      <w:r w:rsidRPr="003949EA">
        <w:rPr>
          <w:rFonts w:ascii="Arial" w:hAnsi="Arial" w:cs="Arial"/>
          <w:color w:val="231F20"/>
          <w:sz w:val="28"/>
          <w:szCs w:val="28"/>
        </w:rPr>
        <w:t xml:space="preserve"> </w:t>
      </w:r>
      <w:r w:rsidR="002328A4" w:rsidRPr="003949EA">
        <w:rPr>
          <w:rFonts w:ascii="Arial" w:hAnsi="Arial" w:cs="Arial"/>
          <w:color w:val="231F20"/>
          <w:sz w:val="28"/>
          <w:szCs w:val="28"/>
        </w:rPr>
        <w:t>is the porc</w:t>
      </w:r>
      <w:r w:rsidR="00973524">
        <w:rPr>
          <w:rFonts w:ascii="Arial" w:hAnsi="Arial" w:cs="Arial"/>
          <w:color w:val="231F20"/>
          <w:sz w:val="28"/>
          <w:szCs w:val="28"/>
        </w:rPr>
        <w:t>h</w:t>
      </w:r>
      <w:r w:rsidR="00F72489">
        <w:rPr>
          <w:rFonts w:ascii="Arial" w:hAnsi="Arial" w:cs="Arial"/>
          <w:color w:val="231F20"/>
          <w:sz w:val="28"/>
          <w:szCs w:val="28"/>
        </w:rPr>
        <w:t xml:space="preserve"> of the house</w:t>
      </w:r>
      <w:r w:rsidRPr="003949EA">
        <w:rPr>
          <w:rFonts w:ascii="Arial" w:hAnsi="Arial" w:cs="Arial"/>
          <w:color w:val="231F20"/>
          <w:sz w:val="28"/>
          <w:szCs w:val="28"/>
        </w:rPr>
        <w:t xml:space="preserve">.  </w:t>
      </w:r>
      <w:r w:rsidR="002328A4" w:rsidRPr="003949EA">
        <w:rPr>
          <w:rFonts w:ascii="Arial" w:hAnsi="Arial" w:cs="Arial"/>
          <w:color w:val="231F20"/>
          <w:sz w:val="28"/>
          <w:szCs w:val="28"/>
        </w:rPr>
        <w:t>The porch is the “getting’ ready” place</w:t>
      </w:r>
      <w:r w:rsidRPr="003949EA">
        <w:rPr>
          <w:rFonts w:ascii="Arial" w:hAnsi="Arial" w:cs="Arial"/>
          <w:color w:val="231F20"/>
          <w:sz w:val="28"/>
          <w:szCs w:val="28"/>
        </w:rPr>
        <w:t>.</w:t>
      </w:r>
      <w:r w:rsidR="002328A4" w:rsidRPr="003949EA"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1CA57F52" w14:textId="1AC5259A" w:rsidR="00B87BD8" w:rsidRPr="003949EA" w:rsidRDefault="00CC4C63" w:rsidP="002328A4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3949EA">
        <w:rPr>
          <w:rFonts w:ascii="Arial" w:hAnsi="Arial" w:cs="Arial"/>
          <w:color w:val="231F20"/>
          <w:sz w:val="28"/>
          <w:szCs w:val="28"/>
        </w:rPr>
        <w:t>Once we come into the home</w:t>
      </w:r>
      <w:r w:rsidR="00874C59">
        <w:rPr>
          <w:rFonts w:ascii="Arial" w:hAnsi="Arial" w:cs="Arial"/>
          <w:color w:val="231F20"/>
          <w:sz w:val="28"/>
          <w:szCs w:val="28"/>
        </w:rPr>
        <w:t xml:space="preserve"> and</w:t>
      </w:r>
      <w:r w:rsidRPr="003949EA">
        <w:rPr>
          <w:rFonts w:ascii="Arial" w:hAnsi="Arial" w:cs="Arial"/>
          <w:color w:val="231F20"/>
          <w:sz w:val="28"/>
          <w:szCs w:val="28"/>
        </w:rPr>
        <w:t xml:space="preserve"> </w:t>
      </w:r>
      <w:r w:rsidR="00B87BD8" w:rsidRPr="003949EA">
        <w:rPr>
          <w:rFonts w:ascii="Arial" w:hAnsi="Arial" w:cs="Arial"/>
          <w:color w:val="231F20"/>
          <w:sz w:val="28"/>
          <w:szCs w:val="28"/>
        </w:rPr>
        <w:t xml:space="preserve">are </w:t>
      </w:r>
      <w:r w:rsidR="003E0498">
        <w:rPr>
          <w:rFonts w:ascii="Arial" w:hAnsi="Arial" w:cs="Arial"/>
          <w:color w:val="231F20"/>
          <w:sz w:val="28"/>
          <w:szCs w:val="28"/>
        </w:rPr>
        <w:t>“</w:t>
      </w:r>
      <w:r w:rsidR="00B87BD8" w:rsidRPr="003949EA">
        <w:rPr>
          <w:rFonts w:ascii="Arial" w:hAnsi="Arial" w:cs="Arial"/>
          <w:color w:val="231F20"/>
          <w:sz w:val="28"/>
          <w:szCs w:val="28"/>
        </w:rPr>
        <w:t>saved</w:t>
      </w:r>
      <w:r w:rsidR="00874C59">
        <w:rPr>
          <w:rFonts w:ascii="Arial" w:hAnsi="Arial" w:cs="Arial"/>
          <w:color w:val="231F20"/>
          <w:sz w:val="28"/>
          <w:szCs w:val="28"/>
        </w:rPr>
        <w:t>/ justified</w:t>
      </w:r>
      <w:r w:rsidR="00E25EB5">
        <w:rPr>
          <w:rFonts w:ascii="Arial" w:hAnsi="Arial" w:cs="Arial"/>
          <w:color w:val="231F20"/>
          <w:sz w:val="28"/>
          <w:szCs w:val="28"/>
        </w:rPr>
        <w:t>”</w:t>
      </w:r>
      <w:r w:rsidR="00B87BD8" w:rsidRPr="003949EA">
        <w:rPr>
          <w:rFonts w:ascii="Arial" w:hAnsi="Arial" w:cs="Arial"/>
          <w:color w:val="231F20"/>
          <w:sz w:val="28"/>
          <w:szCs w:val="28"/>
        </w:rPr>
        <w:t>, growth in faith is possibl</w:t>
      </w:r>
      <w:r w:rsidR="00E25EB5">
        <w:rPr>
          <w:rFonts w:ascii="Arial" w:hAnsi="Arial" w:cs="Arial"/>
          <w:color w:val="231F20"/>
          <w:sz w:val="28"/>
          <w:szCs w:val="28"/>
        </w:rPr>
        <w:t>e.</w:t>
      </w:r>
    </w:p>
    <w:p w14:paraId="5472CA0C" w14:textId="03F23D76" w:rsidR="00B87BD8" w:rsidRDefault="00B87BD8" w:rsidP="002328A4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3949EA">
        <w:rPr>
          <w:rFonts w:ascii="Arial" w:hAnsi="Arial" w:cs="Arial"/>
          <w:color w:val="231F20"/>
          <w:sz w:val="28"/>
          <w:szCs w:val="28"/>
        </w:rPr>
        <w:t>But we have to come through the porch</w:t>
      </w:r>
      <w:r w:rsidR="00F72489">
        <w:rPr>
          <w:rFonts w:ascii="Arial" w:hAnsi="Arial" w:cs="Arial"/>
          <w:color w:val="231F20"/>
          <w:sz w:val="28"/>
          <w:szCs w:val="28"/>
        </w:rPr>
        <w:t xml:space="preserve"> first.</w:t>
      </w:r>
      <w:r w:rsidRPr="003949EA"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7F2C97A1" w14:textId="316C04BF" w:rsidR="00A52A3B" w:rsidRPr="003949EA" w:rsidRDefault="00A52A3B" w:rsidP="002328A4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We have to repent.  </w:t>
      </w:r>
    </w:p>
    <w:p w14:paraId="393EE9D2" w14:textId="77777777" w:rsidR="00B87BD8" w:rsidRPr="003949EA" w:rsidRDefault="00B87BD8" w:rsidP="00B87BD8">
      <w:pPr>
        <w:pStyle w:val="bodytext"/>
        <w:spacing w:before="0" w:beforeAutospacing="0" w:after="0" w:afterAutospacing="0"/>
        <w:ind w:left="720"/>
        <w:jc w:val="both"/>
        <w:rPr>
          <w:rFonts w:ascii="Arial" w:hAnsi="Arial" w:cs="Arial"/>
          <w:color w:val="231F20"/>
          <w:sz w:val="28"/>
          <w:szCs w:val="28"/>
        </w:rPr>
      </w:pPr>
    </w:p>
    <w:p w14:paraId="1A962568" w14:textId="040C8B48" w:rsidR="00874C59" w:rsidRDefault="00A52A3B" w:rsidP="00874C5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This requires conviction on our part.  </w:t>
      </w:r>
      <w:r w:rsidR="00B87BD8" w:rsidRPr="003949EA">
        <w:rPr>
          <w:rFonts w:ascii="Arial" w:hAnsi="Arial" w:cs="Arial"/>
          <w:b/>
          <w:bCs/>
          <w:sz w:val="28"/>
          <w:szCs w:val="28"/>
        </w:rPr>
        <w:t>In our two theme passages today</w:t>
      </w:r>
      <w:r w:rsidR="00874C59">
        <w:rPr>
          <w:rFonts w:ascii="Arial" w:hAnsi="Arial" w:cs="Arial"/>
          <w:b/>
          <w:bCs/>
          <w:sz w:val="28"/>
          <w:szCs w:val="28"/>
        </w:rPr>
        <w:t>,</w:t>
      </w:r>
      <w:r w:rsidR="00F72489">
        <w:rPr>
          <w:rFonts w:ascii="Arial" w:hAnsi="Arial" w:cs="Arial"/>
          <w:b/>
          <w:bCs/>
          <w:sz w:val="28"/>
          <w:szCs w:val="28"/>
        </w:rPr>
        <w:t xml:space="preserve"> </w:t>
      </w:r>
      <w:r w:rsidR="003E0498">
        <w:rPr>
          <w:rFonts w:ascii="Arial" w:hAnsi="Arial" w:cs="Arial"/>
          <w:b/>
          <w:bCs/>
          <w:sz w:val="28"/>
          <w:szCs w:val="28"/>
        </w:rPr>
        <w:t>it becomes evident that</w:t>
      </w:r>
      <w:r>
        <w:rPr>
          <w:rFonts w:ascii="Arial" w:hAnsi="Arial" w:cs="Arial"/>
          <w:b/>
          <w:bCs/>
          <w:sz w:val="28"/>
          <w:szCs w:val="28"/>
        </w:rPr>
        <w:t>…</w:t>
      </w:r>
      <w:r w:rsidR="00874C59">
        <w:rPr>
          <w:rFonts w:ascii="Arial" w:hAnsi="Arial" w:cs="Arial"/>
          <w:b/>
          <w:bCs/>
          <w:sz w:val="28"/>
          <w:szCs w:val="28"/>
        </w:rPr>
        <w:t xml:space="preserve"> </w:t>
      </w:r>
      <w:r w:rsidR="00B87BD8" w:rsidRPr="003949EA">
        <w:rPr>
          <w:rFonts w:ascii="Arial" w:hAnsi="Arial" w:cs="Arial"/>
          <w:b/>
          <w:bCs/>
          <w:sz w:val="28"/>
          <w:szCs w:val="28"/>
        </w:rPr>
        <w:t xml:space="preserve">  </w:t>
      </w:r>
      <w:r w:rsidR="00CC4C63" w:rsidRPr="003949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3F83A8" w14:textId="77777777" w:rsidR="00874C59" w:rsidRPr="00874C59" w:rsidRDefault="00973524" w:rsidP="00874C59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874C59">
        <w:rPr>
          <w:rFonts w:ascii="Arial" w:hAnsi="Arial" w:cs="Arial"/>
          <w:sz w:val="28"/>
          <w:szCs w:val="28"/>
        </w:rPr>
        <w:t>The heart strings have to be plucked to b</w:t>
      </w:r>
      <w:r w:rsidR="00E208D5" w:rsidRPr="00874C59">
        <w:rPr>
          <w:rFonts w:ascii="Arial" w:hAnsi="Arial" w:cs="Arial"/>
          <w:sz w:val="28"/>
          <w:szCs w:val="28"/>
        </w:rPr>
        <w:t>egin</w:t>
      </w:r>
      <w:r w:rsidRPr="00874C59">
        <w:rPr>
          <w:rFonts w:ascii="Arial" w:hAnsi="Arial" w:cs="Arial"/>
          <w:sz w:val="28"/>
          <w:szCs w:val="28"/>
        </w:rPr>
        <w:t xml:space="preserve"> </w:t>
      </w:r>
      <w:r w:rsidR="00417ECB" w:rsidRPr="00874C59">
        <w:rPr>
          <w:rFonts w:ascii="Arial" w:hAnsi="Arial" w:cs="Arial"/>
          <w:sz w:val="28"/>
          <w:szCs w:val="28"/>
        </w:rPr>
        <w:t xml:space="preserve">the inward </w:t>
      </w:r>
      <w:r w:rsidR="00E208D5" w:rsidRPr="00874C59">
        <w:rPr>
          <w:rFonts w:ascii="Arial" w:hAnsi="Arial" w:cs="Arial"/>
          <w:sz w:val="28"/>
          <w:szCs w:val="28"/>
        </w:rPr>
        <w:t xml:space="preserve">and </w:t>
      </w:r>
      <w:r w:rsidRPr="00874C59">
        <w:rPr>
          <w:rFonts w:ascii="Arial" w:hAnsi="Arial" w:cs="Arial"/>
          <w:sz w:val="28"/>
          <w:szCs w:val="28"/>
        </w:rPr>
        <w:t xml:space="preserve">outward change.  </w:t>
      </w:r>
    </w:p>
    <w:p w14:paraId="5687D184" w14:textId="51DAF52F" w:rsidR="008965C7" w:rsidRPr="00874C59" w:rsidRDefault="00F72489" w:rsidP="00874C59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Conviction pushes us to get off the</w:t>
      </w:r>
      <w:r w:rsidR="00874C59" w:rsidRPr="00874C59">
        <w:rPr>
          <w:rFonts w:ascii="Arial" w:hAnsi="Arial" w:cs="Arial"/>
          <w:sz w:val="28"/>
          <w:szCs w:val="28"/>
        </w:rPr>
        <w:t xml:space="preserve"> porch and into the house.  </w:t>
      </w:r>
    </w:p>
    <w:p w14:paraId="3CE9F01A" w14:textId="75ACEDA3" w:rsidR="006832B3" w:rsidRDefault="006832B3" w:rsidP="003949EA">
      <w:pPr>
        <w:rPr>
          <w:rFonts w:ascii="Arial" w:hAnsi="Arial" w:cs="Arial"/>
          <w:sz w:val="28"/>
          <w:szCs w:val="28"/>
        </w:rPr>
      </w:pPr>
    </w:p>
    <w:p w14:paraId="06256F0B" w14:textId="24691701" w:rsidR="006832B3" w:rsidRPr="003949EA" w:rsidRDefault="00874C59" w:rsidP="003949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5914E2">
        <w:rPr>
          <w:rFonts w:ascii="Arial" w:hAnsi="Arial" w:cs="Arial"/>
          <w:sz w:val="28"/>
          <w:szCs w:val="28"/>
        </w:rPr>
        <w:t xml:space="preserve"> have to develop conviction regarding</w:t>
      </w:r>
      <w:r w:rsidR="00417ECB">
        <w:rPr>
          <w:rFonts w:ascii="Arial" w:hAnsi="Arial" w:cs="Arial"/>
          <w:sz w:val="28"/>
          <w:szCs w:val="28"/>
        </w:rPr>
        <w:t xml:space="preserve"> racism</w:t>
      </w:r>
      <w:r>
        <w:rPr>
          <w:rFonts w:ascii="Arial" w:hAnsi="Arial" w:cs="Arial"/>
          <w:sz w:val="28"/>
          <w:szCs w:val="28"/>
        </w:rPr>
        <w:t>…</w:t>
      </w:r>
    </w:p>
    <w:p w14:paraId="242FDF5E" w14:textId="77777777" w:rsidR="00B87BD8" w:rsidRPr="003949EA" w:rsidRDefault="00B87BD8" w:rsidP="00B87BD8">
      <w:pPr>
        <w:rPr>
          <w:rFonts w:ascii="Arial" w:hAnsi="Arial" w:cs="Arial"/>
          <w:sz w:val="28"/>
          <w:szCs w:val="28"/>
        </w:rPr>
      </w:pPr>
    </w:p>
    <w:p w14:paraId="7588E5D0" w14:textId="7624DF5E" w:rsidR="008965C7" w:rsidRPr="003949EA" w:rsidRDefault="00973524" w:rsidP="008965C7">
      <w:pPr>
        <w:rPr>
          <w:rFonts w:ascii="Arial" w:hAnsi="Arial" w:cs="Arial"/>
          <w:color w:val="2A2A2A"/>
          <w:sz w:val="28"/>
          <w:szCs w:val="28"/>
        </w:rPr>
      </w:pPr>
      <w:r>
        <w:rPr>
          <w:rFonts w:ascii="Arial" w:hAnsi="Arial" w:cs="Arial"/>
          <w:color w:val="2A2A2A"/>
          <w:sz w:val="28"/>
          <w:szCs w:val="28"/>
        </w:rPr>
        <w:t>So</w:t>
      </w:r>
      <w:r w:rsidR="00B02610">
        <w:rPr>
          <w:rFonts w:ascii="Arial" w:hAnsi="Arial" w:cs="Arial"/>
          <w:color w:val="2A2A2A"/>
          <w:sz w:val="28"/>
          <w:szCs w:val="28"/>
        </w:rPr>
        <w:t>, for those of us who are white,</w:t>
      </w:r>
      <w:r>
        <w:rPr>
          <w:rFonts w:ascii="Arial" w:hAnsi="Arial" w:cs="Arial"/>
          <w:color w:val="2A2A2A"/>
          <w:sz w:val="28"/>
          <w:szCs w:val="28"/>
        </w:rPr>
        <w:t xml:space="preserve"> imagine</w:t>
      </w:r>
      <w:r w:rsidR="006832B3">
        <w:rPr>
          <w:rFonts w:ascii="Arial" w:hAnsi="Arial" w:cs="Arial"/>
          <w:color w:val="2A2A2A"/>
          <w:sz w:val="28"/>
          <w:szCs w:val="28"/>
        </w:rPr>
        <w:t xml:space="preserve"> what it would be like</w:t>
      </w:r>
      <w:r>
        <w:rPr>
          <w:rFonts w:ascii="Arial" w:hAnsi="Arial" w:cs="Arial"/>
          <w:color w:val="2A2A2A"/>
          <w:sz w:val="28"/>
          <w:szCs w:val="28"/>
        </w:rPr>
        <w:t>…</w:t>
      </w:r>
      <w:r w:rsidR="003A1B95">
        <w:rPr>
          <w:rFonts w:ascii="Arial" w:hAnsi="Arial" w:cs="Arial"/>
          <w:color w:val="2A2A2A"/>
          <w:sz w:val="28"/>
          <w:szCs w:val="28"/>
        </w:rPr>
        <w:t>if</w:t>
      </w:r>
    </w:p>
    <w:p w14:paraId="3C024A16" w14:textId="6057CDB7" w:rsidR="008965C7" w:rsidRPr="003949EA" w:rsidRDefault="008965C7" w:rsidP="008965C7">
      <w:pPr>
        <w:rPr>
          <w:rFonts w:ascii="Arial" w:hAnsi="Arial" w:cs="Arial"/>
          <w:color w:val="2A2A2A"/>
          <w:sz w:val="28"/>
          <w:szCs w:val="28"/>
        </w:rPr>
      </w:pPr>
      <w:r w:rsidRPr="003949EA">
        <w:rPr>
          <w:rFonts w:ascii="Arial" w:hAnsi="Arial" w:cs="Arial"/>
          <w:color w:val="2A2A2A"/>
          <w:sz w:val="28"/>
          <w:szCs w:val="28"/>
        </w:rPr>
        <w:tab/>
      </w:r>
      <w:r w:rsidR="003949EA" w:rsidRPr="003949EA">
        <w:rPr>
          <w:rFonts w:ascii="Arial" w:hAnsi="Arial" w:cs="Arial"/>
          <w:color w:val="2A2A2A"/>
          <w:sz w:val="28"/>
          <w:szCs w:val="28"/>
        </w:rPr>
        <w:t xml:space="preserve"> </w:t>
      </w:r>
    </w:p>
    <w:p w14:paraId="2910A935" w14:textId="4D7BF83C" w:rsidR="00B66585" w:rsidRPr="009A15E5" w:rsidRDefault="00E208D5" w:rsidP="009A15E5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A2A2A"/>
          <w:sz w:val="28"/>
          <w:szCs w:val="28"/>
        </w:rPr>
      </w:pPr>
      <w:r>
        <w:rPr>
          <w:rFonts w:ascii="Arial" w:eastAsia="Times New Roman" w:hAnsi="Arial" w:cs="Arial"/>
          <w:color w:val="2A2A2A"/>
          <w:sz w:val="28"/>
          <w:szCs w:val="28"/>
        </w:rPr>
        <w:t>A</w:t>
      </w:r>
      <w:r w:rsidR="009A15E5">
        <w:rPr>
          <w:rFonts w:ascii="Arial" w:eastAsia="Times New Roman" w:hAnsi="Arial" w:cs="Arial"/>
          <w:color w:val="2A2A2A"/>
          <w:sz w:val="28"/>
          <w:szCs w:val="28"/>
        </w:rPr>
        <w:t>mong the</w:t>
      </w:r>
      <w:r w:rsidR="006832B3">
        <w:rPr>
          <w:rFonts w:ascii="Arial" w:eastAsia="Times New Roman" w:hAnsi="Arial" w:cs="Arial"/>
          <w:color w:val="2A2A2A"/>
          <w:sz w:val="28"/>
          <w:szCs w:val="28"/>
        </w:rPr>
        <w:t xml:space="preserve"> top ten</w:t>
      </w:r>
      <w:r w:rsidR="00707240" w:rsidRPr="009A15E5">
        <w:rPr>
          <w:rFonts w:ascii="Arial" w:hAnsi="Arial" w:cs="Arial"/>
          <w:color w:val="2A2A2A"/>
          <w:sz w:val="28"/>
          <w:szCs w:val="28"/>
        </w:rPr>
        <w:t xml:space="preserve"> richest people in the world</w:t>
      </w:r>
      <w:r>
        <w:rPr>
          <w:rFonts w:ascii="Arial" w:hAnsi="Arial" w:cs="Arial"/>
          <w:color w:val="2A2A2A"/>
          <w:sz w:val="28"/>
          <w:szCs w:val="28"/>
        </w:rPr>
        <w:t xml:space="preserve">, </w:t>
      </w:r>
      <w:r w:rsidRPr="005914E2">
        <w:rPr>
          <w:rFonts w:ascii="Arial" w:hAnsi="Arial" w:cs="Arial"/>
          <w:color w:val="2A2A2A"/>
          <w:sz w:val="28"/>
          <w:szCs w:val="28"/>
          <w:u w:val="single"/>
        </w:rPr>
        <w:t>not one of them</w:t>
      </w:r>
      <w:r>
        <w:rPr>
          <w:rFonts w:ascii="Arial" w:hAnsi="Arial" w:cs="Arial"/>
          <w:color w:val="2A2A2A"/>
          <w:sz w:val="28"/>
          <w:szCs w:val="28"/>
        </w:rPr>
        <w:t xml:space="preserve"> look</w:t>
      </w:r>
      <w:r w:rsidR="005914E2">
        <w:rPr>
          <w:rFonts w:ascii="Arial" w:hAnsi="Arial" w:cs="Arial"/>
          <w:color w:val="2A2A2A"/>
          <w:sz w:val="28"/>
          <w:szCs w:val="28"/>
        </w:rPr>
        <w:t>ed</w:t>
      </w:r>
      <w:r>
        <w:rPr>
          <w:rFonts w:ascii="Arial" w:hAnsi="Arial" w:cs="Arial"/>
          <w:color w:val="2A2A2A"/>
          <w:sz w:val="28"/>
          <w:szCs w:val="28"/>
        </w:rPr>
        <w:t xml:space="preserve"> like </w:t>
      </w:r>
      <w:r w:rsidR="00B02610">
        <w:rPr>
          <w:rFonts w:ascii="Arial" w:hAnsi="Arial" w:cs="Arial"/>
          <w:color w:val="2A2A2A"/>
          <w:sz w:val="28"/>
          <w:szCs w:val="28"/>
        </w:rPr>
        <w:t>us</w:t>
      </w:r>
      <w:r>
        <w:rPr>
          <w:rFonts w:ascii="Arial" w:hAnsi="Arial" w:cs="Arial"/>
          <w:color w:val="2A2A2A"/>
          <w:sz w:val="28"/>
          <w:szCs w:val="28"/>
        </w:rPr>
        <w:t>.</w:t>
      </w:r>
      <w:r w:rsidR="00973524" w:rsidRPr="009A15E5">
        <w:rPr>
          <w:rFonts w:ascii="Arial" w:hAnsi="Arial" w:cs="Arial"/>
          <w:color w:val="2A2A2A"/>
          <w:sz w:val="28"/>
          <w:szCs w:val="28"/>
        </w:rPr>
        <w:t xml:space="preserve">  </w:t>
      </w:r>
    </w:p>
    <w:p w14:paraId="4DB64BD9" w14:textId="774FED67" w:rsidR="00B66585" w:rsidRPr="00A52A3B" w:rsidRDefault="00E208D5" w:rsidP="009A15E5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A2A2A"/>
          <w:sz w:val="28"/>
          <w:szCs w:val="28"/>
          <w:u w:val="single"/>
        </w:rPr>
      </w:pPr>
      <w:r>
        <w:rPr>
          <w:rFonts w:ascii="Arial" w:eastAsia="Times New Roman" w:hAnsi="Arial" w:cs="Arial"/>
          <w:color w:val="2A2A2A"/>
          <w:sz w:val="28"/>
          <w:szCs w:val="28"/>
        </w:rPr>
        <w:t>Among th</w:t>
      </w:r>
      <w:r w:rsidR="005914E2">
        <w:rPr>
          <w:rFonts w:ascii="Arial" w:eastAsia="Times New Roman" w:hAnsi="Arial" w:cs="Arial"/>
          <w:color w:val="2A2A2A"/>
          <w:sz w:val="28"/>
          <w:szCs w:val="28"/>
        </w:rPr>
        <w:t xml:space="preserve">e people </w:t>
      </w:r>
      <w:r w:rsidR="00973524">
        <w:rPr>
          <w:rFonts w:ascii="Arial" w:eastAsia="Times New Roman" w:hAnsi="Arial" w:cs="Arial"/>
          <w:color w:val="2A2A2A"/>
          <w:sz w:val="28"/>
          <w:szCs w:val="28"/>
        </w:rPr>
        <w:t xml:space="preserve">who </w:t>
      </w:r>
      <w:r w:rsidR="005914E2">
        <w:rPr>
          <w:rFonts w:ascii="Arial" w:eastAsia="Times New Roman" w:hAnsi="Arial" w:cs="Arial"/>
          <w:color w:val="2A2A2A"/>
          <w:sz w:val="28"/>
          <w:szCs w:val="28"/>
        </w:rPr>
        <w:t>govern</w:t>
      </w:r>
      <w:r w:rsidR="00707240" w:rsidRPr="00B66585">
        <w:rPr>
          <w:rFonts w:ascii="Arial" w:eastAsia="Times New Roman" w:hAnsi="Arial" w:cs="Arial"/>
          <w:color w:val="2A2A2A"/>
          <w:sz w:val="28"/>
          <w:szCs w:val="28"/>
        </w:rPr>
        <w:t xml:space="preserve">, 90 percent </w:t>
      </w:r>
      <w:r w:rsidR="005914E2">
        <w:rPr>
          <w:rFonts w:ascii="Arial" w:eastAsia="Times New Roman" w:hAnsi="Arial" w:cs="Arial"/>
          <w:color w:val="2A2A2A"/>
          <w:sz w:val="28"/>
          <w:szCs w:val="28"/>
        </w:rPr>
        <w:t xml:space="preserve">of them </w:t>
      </w:r>
      <w:r w:rsidR="006832B3" w:rsidRPr="00A52A3B">
        <w:rPr>
          <w:rFonts w:ascii="Arial" w:eastAsia="Times New Roman" w:hAnsi="Arial" w:cs="Arial"/>
          <w:color w:val="2A2A2A"/>
          <w:sz w:val="28"/>
          <w:szCs w:val="28"/>
          <w:u w:val="single"/>
        </w:rPr>
        <w:t>d</w:t>
      </w:r>
      <w:r w:rsidR="00B02610">
        <w:rPr>
          <w:rFonts w:ascii="Arial" w:eastAsia="Times New Roman" w:hAnsi="Arial" w:cs="Arial"/>
          <w:color w:val="2A2A2A"/>
          <w:sz w:val="28"/>
          <w:szCs w:val="28"/>
          <w:u w:val="single"/>
        </w:rPr>
        <w:t>id</w:t>
      </w:r>
      <w:r w:rsidR="006832B3" w:rsidRPr="00A52A3B">
        <w:rPr>
          <w:rFonts w:ascii="Arial" w:eastAsia="Times New Roman" w:hAnsi="Arial" w:cs="Arial"/>
          <w:color w:val="2A2A2A"/>
          <w:sz w:val="28"/>
          <w:szCs w:val="28"/>
          <w:u w:val="single"/>
        </w:rPr>
        <w:t xml:space="preserve"> not </w:t>
      </w:r>
      <w:r w:rsidRPr="00A52A3B">
        <w:rPr>
          <w:rFonts w:ascii="Arial" w:eastAsia="Times New Roman" w:hAnsi="Arial" w:cs="Arial"/>
          <w:color w:val="2A2A2A"/>
          <w:sz w:val="28"/>
          <w:szCs w:val="28"/>
          <w:u w:val="single"/>
        </w:rPr>
        <w:t xml:space="preserve">look like </w:t>
      </w:r>
      <w:r w:rsidR="00B02610">
        <w:rPr>
          <w:rFonts w:ascii="Arial" w:eastAsia="Times New Roman" w:hAnsi="Arial" w:cs="Arial"/>
          <w:color w:val="2A2A2A"/>
          <w:sz w:val="28"/>
          <w:szCs w:val="28"/>
          <w:u w:val="single"/>
        </w:rPr>
        <w:t>us</w:t>
      </w:r>
      <w:r w:rsidR="006832B3" w:rsidRPr="00A52A3B">
        <w:rPr>
          <w:rFonts w:ascii="Arial" w:eastAsia="Times New Roman" w:hAnsi="Arial" w:cs="Arial"/>
          <w:color w:val="2A2A2A"/>
          <w:sz w:val="28"/>
          <w:szCs w:val="28"/>
          <w:u w:val="single"/>
        </w:rPr>
        <w:t xml:space="preserve">. </w:t>
      </w:r>
    </w:p>
    <w:p w14:paraId="7EED24BF" w14:textId="0955D72D" w:rsidR="00707240" w:rsidRPr="009A15E5" w:rsidRDefault="00707240" w:rsidP="009A15E5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A2A2A"/>
          <w:sz w:val="28"/>
          <w:szCs w:val="28"/>
        </w:rPr>
      </w:pPr>
      <w:r w:rsidRPr="00B66585">
        <w:rPr>
          <w:rFonts w:ascii="Arial" w:eastAsia="Times New Roman" w:hAnsi="Arial" w:cs="Arial"/>
          <w:color w:val="2A2A2A"/>
          <w:sz w:val="28"/>
          <w:szCs w:val="28"/>
        </w:rPr>
        <w:t>93 percent</w:t>
      </w:r>
      <w:r w:rsidR="00973524">
        <w:rPr>
          <w:rFonts w:ascii="Arial" w:eastAsia="Times New Roman" w:hAnsi="Arial" w:cs="Arial"/>
          <w:color w:val="2A2A2A"/>
          <w:sz w:val="28"/>
          <w:szCs w:val="28"/>
        </w:rPr>
        <w:t xml:space="preserve"> of the people who decide what we </w:t>
      </w:r>
      <w:r w:rsidR="006832B3">
        <w:rPr>
          <w:rFonts w:ascii="Arial" w:eastAsia="Times New Roman" w:hAnsi="Arial" w:cs="Arial"/>
          <w:color w:val="2A2A2A"/>
          <w:sz w:val="28"/>
          <w:szCs w:val="28"/>
        </w:rPr>
        <w:t xml:space="preserve">get to </w:t>
      </w:r>
      <w:r w:rsidR="00973524">
        <w:rPr>
          <w:rFonts w:ascii="Arial" w:eastAsia="Times New Roman" w:hAnsi="Arial" w:cs="Arial"/>
          <w:color w:val="2A2A2A"/>
          <w:sz w:val="28"/>
          <w:szCs w:val="28"/>
        </w:rPr>
        <w:t>watch on TV</w:t>
      </w:r>
      <w:r w:rsidR="006832B3">
        <w:rPr>
          <w:rFonts w:ascii="Arial" w:eastAsia="Times New Roman" w:hAnsi="Arial" w:cs="Arial"/>
          <w:color w:val="2A2A2A"/>
          <w:sz w:val="28"/>
          <w:szCs w:val="28"/>
        </w:rPr>
        <w:t>;</w:t>
      </w:r>
      <w:r w:rsidR="00973524">
        <w:rPr>
          <w:rFonts w:ascii="Arial" w:eastAsia="Times New Roman" w:hAnsi="Arial" w:cs="Arial"/>
          <w:color w:val="2A2A2A"/>
          <w:sz w:val="28"/>
          <w:szCs w:val="28"/>
        </w:rPr>
        <w:t xml:space="preserve"> </w:t>
      </w:r>
      <w:r w:rsidRPr="009A15E5">
        <w:rPr>
          <w:rFonts w:ascii="Arial" w:hAnsi="Arial" w:cs="Arial"/>
          <w:color w:val="2A2A2A"/>
          <w:sz w:val="28"/>
          <w:szCs w:val="28"/>
        </w:rPr>
        <w:t xml:space="preserve">90 percent </w:t>
      </w:r>
      <w:r w:rsidR="009A15E5">
        <w:rPr>
          <w:rFonts w:ascii="Arial" w:hAnsi="Arial" w:cs="Arial"/>
          <w:color w:val="2A2A2A"/>
          <w:sz w:val="28"/>
          <w:szCs w:val="28"/>
        </w:rPr>
        <w:t xml:space="preserve">of the people who decide what gets published </w:t>
      </w:r>
      <w:r w:rsidR="006832B3">
        <w:rPr>
          <w:rFonts w:ascii="Arial" w:hAnsi="Arial" w:cs="Arial"/>
          <w:color w:val="2A2A2A"/>
          <w:sz w:val="28"/>
          <w:szCs w:val="28"/>
        </w:rPr>
        <w:t>for us</w:t>
      </w:r>
      <w:r w:rsidR="009A15E5">
        <w:rPr>
          <w:rFonts w:ascii="Arial" w:hAnsi="Arial" w:cs="Arial"/>
          <w:color w:val="2A2A2A"/>
          <w:sz w:val="28"/>
          <w:szCs w:val="28"/>
        </w:rPr>
        <w:t xml:space="preserve"> to read</w:t>
      </w:r>
      <w:r w:rsidR="006832B3">
        <w:rPr>
          <w:rFonts w:ascii="Arial" w:hAnsi="Arial" w:cs="Arial"/>
          <w:color w:val="2A2A2A"/>
          <w:sz w:val="28"/>
          <w:szCs w:val="28"/>
        </w:rPr>
        <w:t>;</w:t>
      </w:r>
      <w:r w:rsidR="009A15E5">
        <w:rPr>
          <w:rFonts w:ascii="Arial" w:hAnsi="Arial" w:cs="Arial"/>
          <w:color w:val="2A2A2A"/>
          <w:sz w:val="28"/>
          <w:szCs w:val="28"/>
        </w:rPr>
        <w:t xml:space="preserve"> </w:t>
      </w:r>
      <w:r w:rsidR="00B66585" w:rsidRPr="009A15E5">
        <w:rPr>
          <w:rFonts w:ascii="Arial" w:hAnsi="Arial" w:cs="Arial"/>
          <w:color w:val="2A2A2A"/>
          <w:sz w:val="28"/>
          <w:szCs w:val="28"/>
        </w:rPr>
        <w:t>90 percent</w:t>
      </w:r>
      <w:r w:rsidR="009A15E5">
        <w:rPr>
          <w:rFonts w:ascii="Arial" w:hAnsi="Arial" w:cs="Arial"/>
          <w:color w:val="2A2A2A"/>
          <w:sz w:val="28"/>
          <w:szCs w:val="28"/>
        </w:rPr>
        <w:t xml:space="preserve"> of those who choose </w:t>
      </w:r>
      <w:r w:rsidR="00B02610">
        <w:rPr>
          <w:rFonts w:ascii="Arial" w:hAnsi="Arial" w:cs="Arial"/>
          <w:color w:val="2A2A2A"/>
          <w:sz w:val="28"/>
          <w:szCs w:val="28"/>
        </w:rPr>
        <w:t>the music available for sale</w:t>
      </w:r>
      <w:r w:rsidR="006832B3">
        <w:rPr>
          <w:rFonts w:ascii="Arial" w:hAnsi="Arial" w:cs="Arial"/>
          <w:color w:val="2A2A2A"/>
          <w:sz w:val="28"/>
          <w:szCs w:val="28"/>
        </w:rPr>
        <w:t>;</w:t>
      </w:r>
      <w:r w:rsidR="009A15E5">
        <w:rPr>
          <w:rFonts w:ascii="Arial" w:hAnsi="Arial" w:cs="Arial"/>
          <w:color w:val="2A2A2A"/>
          <w:sz w:val="28"/>
          <w:szCs w:val="28"/>
        </w:rPr>
        <w:t xml:space="preserve"> </w:t>
      </w:r>
      <w:r w:rsidR="00B66585" w:rsidRPr="009A15E5">
        <w:rPr>
          <w:rFonts w:ascii="Arial" w:hAnsi="Arial" w:cs="Arial"/>
          <w:color w:val="2A2A2A"/>
          <w:sz w:val="28"/>
          <w:szCs w:val="28"/>
        </w:rPr>
        <w:t xml:space="preserve">82 percent </w:t>
      </w:r>
      <w:r w:rsidR="009A15E5">
        <w:rPr>
          <w:rFonts w:ascii="Arial" w:hAnsi="Arial" w:cs="Arial"/>
          <w:color w:val="2A2A2A"/>
          <w:sz w:val="28"/>
          <w:szCs w:val="28"/>
        </w:rPr>
        <w:t xml:space="preserve">of </w:t>
      </w:r>
      <w:r w:rsidR="006832B3">
        <w:rPr>
          <w:rFonts w:ascii="Arial" w:hAnsi="Arial" w:cs="Arial"/>
          <w:color w:val="2A2A2A"/>
          <w:sz w:val="28"/>
          <w:szCs w:val="28"/>
        </w:rPr>
        <w:t>our</w:t>
      </w:r>
      <w:r w:rsidR="009A15E5">
        <w:rPr>
          <w:rFonts w:ascii="Arial" w:hAnsi="Arial" w:cs="Arial"/>
          <w:color w:val="2A2A2A"/>
          <w:sz w:val="28"/>
          <w:szCs w:val="28"/>
        </w:rPr>
        <w:t xml:space="preserve"> teachers</w:t>
      </w:r>
      <w:r w:rsidR="00B02610">
        <w:rPr>
          <w:rFonts w:ascii="Arial" w:hAnsi="Arial" w:cs="Arial"/>
          <w:color w:val="2A2A2A"/>
          <w:sz w:val="28"/>
          <w:szCs w:val="28"/>
        </w:rPr>
        <w:t>;</w:t>
      </w:r>
      <w:r w:rsidR="006832B3">
        <w:rPr>
          <w:rFonts w:ascii="Arial" w:hAnsi="Arial" w:cs="Arial"/>
          <w:color w:val="2A2A2A"/>
          <w:sz w:val="28"/>
          <w:szCs w:val="28"/>
        </w:rPr>
        <w:t xml:space="preserve"> and…</w:t>
      </w:r>
      <w:r w:rsidR="009A15E5">
        <w:rPr>
          <w:rFonts w:ascii="Arial" w:hAnsi="Arial" w:cs="Arial"/>
          <w:color w:val="2A2A2A"/>
          <w:sz w:val="28"/>
          <w:szCs w:val="28"/>
        </w:rPr>
        <w:t>97 percent of the professional athletic team owners</w:t>
      </w:r>
      <w:r w:rsidR="005914E2">
        <w:rPr>
          <w:rFonts w:ascii="Arial" w:hAnsi="Arial" w:cs="Arial"/>
          <w:color w:val="2A2A2A"/>
          <w:sz w:val="28"/>
          <w:szCs w:val="28"/>
        </w:rPr>
        <w:t>…</w:t>
      </w:r>
      <w:r w:rsidR="00E208D5" w:rsidRPr="00A52A3B">
        <w:rPr>
          <w:rFonts w:ascii="Arial" w:hAnsi="Arial" w:cs="Arial"/>
          <w:color w:val="2A2A2A"/>
          <w:sz w:val="28"/>
          <w:szCs w:val="28"/>
          <w:u w:val="single"/>
        </w:rPr>
        <w:t>d</w:t>
      </w:r>
      <w:r w:rsidR="00B02610">
        <w:rPr>
          <w:rFonts w:ascii="Arial" w:hAnsi="Arial" w:cs="Arial"/>
          <w:color w:val="2A2A2A"/>
          <w:sz w:val="28"/>
          <w:szCs w:val="28"/>
          <w:u w:val="single"/>
        </w:rPr>
        <w:t xml:space="preserve">idn’t </w:t>
      </w:r>
      <w:r w:rsidR="00E208D5" w:rsidRPr="00A52A3B">
        <w:rPr>
          <w:rFonts w:ascii="Arial" w:hAnsi="Arial" w:cs="Arial"/>
          <w:color w:val="2A2A2A"/>
          <w:sz w:val="28"/>
          <w:szCs w:val="28"/>
          <w:u w:val="single"/>
        </w:rPr>
        <w:t xml:space="preserve">look like </w:t>
      </w:r>
      <w:r w:rsidR="00B02610">
        <w:rPr>
          <w:rFonts w:ascii="Arial" w:hAnsi="Arial" w:cs="Arial"/>
          <w:color w:val="2A2A2A"/>
          <w:sz w:val="28"/>
          <w:szCs w:val="28"/>
          <w:u w:val="single"/>
        </w:rPr>
        <w:t>us</w:t>
      </w:r>
      <w:r w:rsidR="009A15E5">
        <w:rPr>
          <w:rFonts w:ascii="Arial" w:hAnsi="Arial" w:cs="Arial"/>
          <w:color w:val="2A2A2A"/>
          <w:sz w:val="28"/>
          <w:szCs w:val="28"/>
        </w:rPr>
        <w:t xml:space="preserve">. </w:t>
      </w:r>
    </w:p>
    <w:p w14:paraId="4DE7C46F" w14:textId="6F087170" w:rsidR="009A15E5" w:rsidRPr="00247D43" w:rsidRDefault="00247D43" w:rsidP="00247D43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A2A2A"/>
          <w:sz w:val="28"/>
          <w:szCs w:val="28"/>
        </w:rPr>
      </w:pPr>
      <w:r>
        <w:rPr>
          <w:rFonts w:ascii="Arial" w:eastAsia="Times New Roman" w:hAnsi="Arial" w:cs="Arial"/>
          <w:color w:val="2A2A2A"/>
          <w:sz w:val="28"/>
          <w:szCs w:val="28"/>
        </w:rPr>
        <w:t>But there is group that d</w:t>
      </w:r>
      <w:r w:rsidR="00CC3A22">
        <w:rPr>
          <w:rFonts w:ascii="Arial" w:eastAsia="Times New Roman" w:hAnsi="Arial" w:cs="Arial"/>
          <w:color w:val="2A2A2A"/>
          <w:sz w:val="28"/>
          <w:szCs w:val="28"/>
        </w:rPr>
        <w:t>id</w:t>
      </w:r>
      <w:r>
        <w:rPr>
          <w:rFonts w:ascii="Arial" w:eastAsia="Times New Roman" w:hAnsi="Arial" w:cs="Arial"/>
          <w:color w:val="2A2A2A"/>
          <w:sz w:val="28"/>
          <w:szCs w:val="28"/>
        </w:rPr>
        <w:t xml:space="preserve"> look like </w:t>
      </w:r>
      <w:r w:rsidR="00B02610">
        <w:rPr>
          <w:rFonts w:ascii="Arial" w:eastAsia="Times New Roman" w:hAnsi="Arial" w:cs="Arial"/>
          <w:color w:val="2A2A2A"/>
          <w:sz w:val="28"/>
          <w:szCs w:val="28"/>
        </w:rPr>
        <w:t>us</w:t>
      </w:r>
      <w:r>
        <w:rPr>
          <w:rFonts w:ascii="Arial" w:eastAsia="Times New Roman" w:hAnsi="Arial" w:cs="Arial"/>
          <w:color w:val="2A2A2A"/>
          <w:sz w:val="28"/>
          <w:szCs w:val="28"/>
        </w:rPr>
        <w:t>—th</w:t>
      </w:r>
      <w:r w:rsidR="005914E2">
        <w:rPr>
          <w:rFonts w:ascii="Arial" w:eastAsia="Times New Roman" w:hAnsi="Arial" w:cs="Arial"/>
          <w:color w:val="2A2A2A"/>
          <w:sz w:val="28"/>
          <w:szCs w:val="28"/>
        </w:rPr>
        <w:t>at’s the</w:t>
      </w:r>
      <w:r>
        <w:rPr>
          <w:rFonts w:ascii="Arial" w:eastAsia="Times New Roman" w:hAnsi="Arial" w:cs="Arial"/>
          <w:color w:val="2A2A2A"/>
          <w:sz w:val="28"/>
          <w:szCs w:val="28"/>
        </w:rPr>
        <w:t xml:space="preserve"> group </w:t>
      </w:r>
      <w:r w:rsidR="005914E2">
        <w:rPr>
          <w:rFonts w:ascii="Arial" w:eastAsia="Times New Roman" w:hAnsi="Arial" w:cs="Arial"/>
          <w:color w:val="2A2A2A"/>
          <w:sz w:val="28"/>
          <w:szCs w:val="28"/>
        </w:rPr>
        <w:t>of people who die</w:t>
      </w:r>
      <w:r>
        <w:rPr>
          <w:rFonts w:ascii="Arial" w:eastAsia="Times New Roman" w:hAnsi="Arial" w:cs="Arial"/>
          <w:color w:val="2A2A2A"/>
          <w:sz w:val="28"/>
          <w:szCs w:val="28"/>
        </w:rPr>
        <w:t xml:space="preserve"> young</w:t>
      </w:r>
      <w:r w:rsidR="005914E2">
        <w:rPr>
          <w:rFonts w:ascii="Arial" w:eastAsia="Times New Roman" w:hAnsi="Arial" w:cs="Arial"/>
          <w:color w:val="2A2A2A"/>
          <w:sz w:val="28"/>
          <w:szCs w:val="28"/>
        </w:rPr>
        <w:t>er than other people</w:t>
      </w:r>
      <w:r>
        <w:rPr>
          <w:rFonts w:ascii="Arial" w:eastAsia="Times New Roman" w:hAnsi="Arial" w:cs="Arial"/>
          <w:color w:val="2A2A2A"/>
          <w:sz w:val="28"/>
          <w:szCs w:val="28"/>
        </w:rPr>
        <w:t xml:space="preserve"> for a variety of reasons.  </w:t>
      </w:r>
      <w:r w:rsidRPr="00A52A3B">
        <w:rPr>
          <w:rFonts w:ascii="Arial" w:eastAsia="Times New Roman" w:hAnsi="Arial" w:cs="Arial"/>
          <w:color w:val="2A2A2A"/>
          <w:sz w:val="28"/>
          <w:szCs w:val="28"/>
          <w:u w:val="single"/>
        </w:rPr>
        <w:t>Th</w:t>
      </w:r>
      <w:r w:rsidR="00A52A3B" w:rsidRPr="00A52A3B">
        <w:rPr>
          <w:rFonts w:ascii="Arial" w:eastAsia="Times New Roman" w:hAnsi="Arial" w:cs="Arial"/>
          <w:color w:val="2A2A2A"/>
          <w:sz w:val="28"/>
          <w:szCs w:val="28"/>
          <w:u w:val="single"/>
        </w:rPr>
        <w:t>at group d</w:t>
      </w:r>
      <w:r w:rsidR="00CC3A22">
        <w:rPr>
          <w:rFonts w:ascii="Arial" w:eastAsia="Times New Roman" w:hAnsi="Arial" w:cs="Arial"/>
          <w:color w:val="2A2A2A"/>
          <w:sz w:val="28"/>
          <w:szCs w:val="28"/>
          <w:u w:val="single"/>
        </w:rPr>
        <w:t>id</w:t>
      </w:r>
      <w:r w:rsidRPr="00A52A3B">
        <w:rPr>
          <w:rFonts w:ascii="Arial" w:eastAsia="Times New Roman" w:hAnsi="Arial" w:cs="Arial"/>
          <w:color w:val="2A2A2A"/>
          <w:sz w:val="28"/>
          <w:szCs w:val="28"/>
          <w:u w:val="single"/>
        </w:rPr>
        <w:t xml:space="preserve"> look like </w:t>
      </w:r>
      <w:r w:rsidR="00B02610">
        <w:rPr>
          <w:rFonts w:ascii="Arial" w:eastAsia="Times New Roman" w:hAnsi="Arial" w:cs="Arial"/>
          <w:color w:val="2A2A2A"/>
          <w:sz w:val="28"/>
          <w:szCs w:val="28"/>
          <w:u w:val="single"/>
        </w:rPr>
        <w:t>us</w:t>
      </w:r>
      <w:r w:rsidR="005914E2">
        <w:rPr>
          <w:rFonts w:ascii="Arial" w:eastAsia="Times New Roman" w:hAnsi="Arial" w:cs="Arial"/>
          <w:color w:val="2A2A2A"/>
          <w:sz w:val="28"/>
          <w:szCs w:val="28"/>
        </w:rPr>
        <w:t>…</w:t>
      </w:r>
    </w:p>
    <w:p w14:paraId="07C7749A" w14:textId="7F41159D" w:rsidR="006F6F27" w:rsidRPr="003949EA" w:rsidRDefault="00707240" w:rsidP="008965C7">
      <w:pPr>
        <w:rPr>
          <w:rFonts w:ascii="Arial" w:hAnsi="Arial" w:cs="Arial"/>
          <w:color w:val="2A2A2A"/>
          <w:sz w:val="28"/>
          <w:szCs w:val="28"/>
        </w:rPr>
      </w:pPr>
      <w:r>
        <w:rPr>
          <w:rFonts w:ascii="Arial" w:hAnsi="Arial" w:cs="Arial"/>
          <w:color w:val="2A2A2A"/>
          <w:sz w:val="28"/>
          <w:szCs w:val="28"/>
        </w:rPr>
        <w:tab/>
      </w:r>
    </w:p>
    <w:p w14:paraId="1CFFEB34" w14:textId="6C7B7D62" w:rsidR="006832B3" w:rsidRDefault="006832B3" w:rsidP="009A15E5">
      <w:pPr>
        <w:rPr>
          <w:rFonts w:ascii="Arial" w:hAnsi="Arial" w:cs="Arial"/>
          <w:color w:val="2A2A2A"/>
          <w:sz w:val="28"/>
          <w:szCs w:val="28"/>
        </w:rPr>
      </w:pPr>
      <w:r>
        <w:rPr>
          <w:rFonts w:ascii="Arial" w:hAnsi="Arial" w:cs="Arial"/>
          <w:color w:val="2A2A2A"/>
          <w:sz w:val="28"/>
          <w:szCs w:val="28"/>
        </w:rPr>
        <w:t>Imagine what that would feel like…</w:t>
      </w:r>
      <w:r w:rsidR="00B02610">
        <w:rPr>
          <w:rFonts w:ascii="Arial" w:hAnsi="Arial" w:cs="Arial"/>
          <w:color w:val="2A2A2A"/>
          <w:sz w:val="28"/>
          <w:szCs w:val="28"/>
        </w:rPr>
        <w:t>if you were a person of color.</w:t>
      </w:r>
    </w:p>
    <w:p w14:paraId="075E88EF" w14:textId="77777777" w:rsidR="006832B3" w:rsidRDefault="006832B3" w:rsidP="009A15E5">
      <w:pPr>
        <w:rPr>
          <w:rFonts w:ascii="Arial" w:hAnsi="Arial" w:cs="Arial"/>
          <w:color w:val="2A2A2A"/>
          <w:sz w:val="28"/>
          <w:szCs w:val="28"/>
        </w:rPr>
      </w:pPr>
    </w:p>
    <w:p w14:paraId="789EB40E" w14:textId="206A61C9" w:rsidR="009A15E5" w:rsidRPr="00F43B2E" w:rsidRDefault="006832B3" w:rsidP="009A15E5">
      <w:pPr>
        <w:rPr>
          <w:rFonts w:ascii="Arial" w:hAnsi="Arial" w:cs="Arial"/>
          <w:color w:val="2A2A2A"/>
          <w:sz w:val="28"/>
          <w:szCs w:val="28"/>
        </w:rPr>
      </w:pPr>
      <w:r w:rsidRPr="00F43B2E">
        <w:rPr>
          <w:rFonts w:ascii="Arial" w:hAnsi="Arial" w:cs="Arial"/>
          <w:color w:val="2A2A2A"/>
          <w:sz w:val="28"/>
          <w:szCs w:val="28"/>
        </w:rPr>
        <w:t>Does</w:t>
      </w:r>
      <w:r w:rsidR="009A15E5" w:rsidRPr="00F43B2E">
        <w:rPr>
          <w:rFonts w:ascii="Arial" w:hAnsi="Arial" w:cs="Arial"/>
          <w:color w:val="2A2A2A"/>
          <w:sz w:val="28"/>
          <w:szCs w:val="28"/>
        </w:rPr>
        <w:t xml:space="preserve"> that p</w:t>
      </w:r>
      <w:r w:rsidR="00F43B2E" w:rsidRPr="00F43B2E">
        <w:rPr>
          <w:rFonts w:ascii="Arial" w:hAnsi="Arial" w:cs="Arial"/>
          <w:color w:val="2A2A2A"/>
          <w:sz w:val="28"/>
          <w:szCs w:val="28"/>
        </w:rPr>
        <w:t>luck</w:t>
      </w:r>
      <w:r w:rsidR="009A15E5" w:rsidRPr="00F43B2E">
        <w:rPr>
          <w:rFonts w:ascii="Arial" w:hAnsi="Arial" w:cs="Arial"/>
          <w:color w:val="2A2A2A"/>
          <w:sz w:val="28"/>
          <w:szCs w:val="28"/>
        </w:rPr>
        <w:t xml:space="preserve"> your heart? </w:t>
      </w:r>
      <w:r w:rsidRPr="00F43B2E">
        <w:rPr>
          <w:rFonts w:ascii="Arial" w:hAnsi="Arial" w:cs="Arial"/>
          <w:color w:val="2A2A2A"/>
          <w:sz w:val="28"/>
          <w:szCs w:val="28"/>
        </w:rPr>
        <w:t xml:space="preserve"> Does</w:t>
      </w:r>
      <w:r w:rsidR="009A15E5" w:rsidRPr="00F43B2E">
        <w:rPr>
          <w:rFonts w:ascii="Arial" w:hAnsi="Arial" w:cs="Arial"/>
          <w:color w:val="2A2A2A"/>
          <w:sz w:val="28"/>
          <w:szCs w:val="28"/>
        </w:rPr>
        <w:t xml:space="preserve"> that stir you up?</w:t>
      </w:r>
    </w:p>
    <w:p w14:paraId="1A816D35" w14:textId="72475C73" w:rsidR="00334394" w:rsidRPr="00F43B2E" w:rsidRDefault="00334394" w:rsidP="008965C7">
      <w:pPr>
        <w:rPr>
          <w:rFonts w:ascii="Arial" w:hAnsi="Arial" w:cs="Arial"/>
          <w:color w:val="2A2A2A"/>
          <w:sz w:val="28"/>
          <w:szCs w:val="28"/>
        </w:rPr>
      </w:pPr>
    </w:p>
    <w:p w14:paraId="5A8C5BB0" w14:textId="436342DB" w:rsidR="00334394" w:rsidRPr="00F43B2E" w:rsidRDefault="00334394" w:rsidP="00334394">
      <w:pPr>
        <w:rPr>
          <w:rFonts w:ascii="Arial" w:hAnsi="Arial" w:cs="Arial"/>
          <w:sz w:val="28"/>
          <w:szCs w:val="28"/>
        </w:rPr>
      </w:pPr>
      <w:r w:rsidRPr="00F43B2E">
        <w:rPr>
          <w:rFonts w:ascii="Arial" w:hAnsi="Arial" w:cs="Arial"/>
          <w:sz w:val="28"/>
          <w:szCs w:val="28"/>
        </w:rPr>
        <w:t xml:space="preserve">And </w:t>
      </w:r>
      <w:r w:rsidR="006832B3" w:rsidRPr="00F43B2E">
        <w:rPr>
          <w:rFonts w:ascii="Arial" w:hAnsi="Arial" w:cs="Arial"/>
          <w:sz w:val="28"/>
          <w:szCs w:val="28"/>
        </w:rPr>
        <w:t>then imagine, if</w:t>
      </w:r>
      <w:r w:rsidR="009A15E5" w:rsidRPr="00F43B2E">
        <w:rPr>
          <w:rFonts w:ascii="Arial" w:hAnsi="Arial" w:cs="Arial"/>
          <w:sz w:val="28"/>
          <w:szCs w:val="28"/>
        </w:rPr>
        <w:t xml:space="preserve"> </w:t>
      </w:r>
      <w:r w:rsidR="005914E2">
        <w:rPr>
          <w:rFonts w:ascii="Arial" w:hAnsi="Arial" w:cs="Arial"/>
          <w:sz w:val="28"/>
          <w:szCs w:val="28"/>
        </w:rPr>
        <w:t>on top of these things</w:t>
      </w:r>
      <w:r w:rsidR="006832B3" w:rsidRPr="00F43B2E">
        <w:rPr>
          <w:rFonts w:ascii="Arial" w:hAnsi="Arial" w:cs="Arial"/>
          <w:sz w:val="28"/>
          <w:szCs w:val="28"/>
        </w:rPr>
        <w:t>, you were to…</w:t>
      </w:r>
    </w:p>
    <w:p w14:paraId="69F78CCC" w14:textId="77777777" w:rsidR="00334394" w:rsidRPr="00F43B2E" w:rsidRDefault="00334394" w:rsidP="00334394">
      <w:pPr>
        <w:rPr>
          <w:rFonts w:ascii="Arial" w:hAnsi="Arial" w:cs="Arial"/>
          <w:sz w:val="28"/>
          <w:szCs w:val="28"/>
        </w:rPr>
      </w:pPr>
    </w:p>
    <w:p w14:paraId="7AA1AADE" w14:textId="213DFB0D" w:rsidR="00334394" w:rsidRPr="00F43B2E" w:rsidRDefault="009A15E5" w:rsidP="00334394">
      <w:pPr>
        <w:ind w:firstLine="720"/>
        <w:rPr>
          <w:rFonts w:ascii="Arial" w:hAnsi="Arial" w:cs="Arial"/>
          <w:sz w:val="28"/>
          <w:szCs w:val="28"/>
        </w:rPr>
      </w:pPr>
      <w:r w:rsidRPr="00F43B2E">
        <w:rPr>
          <w:rFonts w:ascii="Arial" w:hAnsi="Arial" w:cs="Arial"/>
          <w:sz w:val="28"/>
          <w:szCs w:val="28"/>
        </w:rPr>
        <w:t xml:space="preserve">Witness the death of </w:t>
      </w:r>
      <w:r w:rsidR="00334394" w:rsidRPr="00F43B2E">
        <w:rPr>
          <w:rFonts w:ascii="Arial" w:hAnsi="Arial" w:cs="Arial"/>
          <w:sz w:val="28"/>
          <w:szCs w:val="28"/>
        </w:rPr>
        <w:t xml:space="preserve">George Floyd </w:t>
      </w:r>
      <w:r w:rsidRPr="00F43B2E">
        <w:rPr>
          <w:rFonts w:ascii="Arial" w:hAnsi="Arial" w:cs="Arial"/>
          <w:sz w:val="28"/>
          <w:szCs w:val="28"/>
        </w:rPr>
        <w:t>on television</w:t>
      </w:r>
      <w:r w:rsidR="00334394" w:rsidRPr="00F43B2E">
        <w:rPr>
          <w:rFonts w:ascii="Arial" w:hAnsi="Arial" w:cs="Arial"/>
          <w:sz w:val="28"/>
          <w:szCs w:val="28"/>
        </w:rPr>
        <w:t>…</w:t>
      </w:r>
    </w:p>
    <w:p w14:paraId="2724FB63" w14:textId="77777777" w:rsidR="00334394" w:rsidRPr="00F43B2E" w:rsidRDefault="00334394" w:rsidP="00334394">
      <w:pPr>
        <w:rPr>
          <w:rFonts w:ascii="Arial" w:hAnsi="Arial" w:cs="Arial"/>
          <w:sz w:val="28"/>
          <w:szCs w:val="28"/>
        </w:rPr>
      </w:pPr>
    </w:p>
    <w:p w14:paraId="50CCDECE" w14:textId="7CD56567" w:rsidR="00334394" w:rsidRPr="00F43B2E" w:rsidRDefault="001C76A5" w:rsidP="00334394">
      <w:pPr>
        <w:ind w:firstLine="720"/>
        <w:rPr>
          <w:rFonts w:ascii="Arial" w:hAnsi="Arial" w:cs="Arial"/>
          <w:color w:val="2A2A2A"/>
          <w:sz w:val="28"/>
          <w:szCs w:val="28"/>
        </w:rPr>
      </w:pPr>
      <w:r w:rsidRPr="00F43B2E">
        <w:rPr>
          <w:rFonts w:ascii="Arial" w:hAnsi="Arial" w:cs="Arial"/>
          <w:color w:val="2A2A2A"/>
          <w:sz w:val="28"/>
          <w:szCs w:val="28"/>
        </w:rPr>
        <w:t>H</w:t>
      </w:r>
      <w:r w:rsidR="009A15E5" w:rsidRPr="00F43B2E">
        <w:rPr>
          <w:rFonts w:ascii="Arial" w:hAnsi="Arial" w:cs="Arial"/>
          <w:color w:val="2A2A2A"/>
          <w:sz w:val="28"/>
          <w:szCs w:val="28"/>
        </w:rPr>
        <w:t>ear about the shooting of</w:t>
      </w:r>
      <w:r w:rsidR="00334394" w:rsidRPr="00F43B2E">
        <w:rPr>
          <w:rFonts w:ascii="Arial" w:hAnsi="Arial" w:cs="Arial"/>
          <w:color w:val="2A2A2A"/>
          <w:sz w:val="28"/>
          <w:szCs w:val="28"/>
        </w:rPr>
        <w:t xml:space="preserve"> Breonna Taylor</w:t>
      </w:r>
      <w:r w:rsidR="006832B3" w:rsidRPr="00F43B2E">
        <w:rPr>
          <w:rFonts w:ascii="Arial" w:hAnsi="Arial" w:cs="Arial"/>
          <w:color w:val="2A2A2A"/>
          <w:sz w:val="28"/>
          <w:szCs w:val="28"/>
        </w:rPr>
        <w:t xml:space="preserve"> </w:t>
      </w:r>
      <w:r w:rsidR="00334394" w:rsidRPr="00F43B2E">
        <w:rPr>
          <w:rFonts w:ascii="Arial" w:hAnsi="Arial" w:cs="Arial"/>
          <w:color w:val="2A2A2A"/>
          <w:sz w:val="28"/>
          <w:szCs w:val="28"/>
        </w:rPr>
        <w:t>… </w:t>
      </w:r>
    </w:p>
    <w:p w14:paraId="4A40B71E" w14:textId="2FBDDDA1" w:rsidR="001C76A5" w:rsidRPr="00F43B2E" w:rsidRDefault="001C76A5" w:rsidP="00334394">
      <w:pPr>
        <w:ind w:firstLine="720"/>
        <w:rPr>
          <w:rFonts w:ascii="Arial" w:hAnsi="Arial" w:cs="Arial"/>
          <w:color w:val="2A2A2A"/>
          <w:sz w:val="28"/>
          <w:szCs w:val="28"/>
        </w:rPr>
      </w:pPr>
    </w:p>
    <w:p w14:paraId="48DF929E" w14:textId="7D8BF964" w:rsidR="00334394" w:rsidRPr="00F43B2E" w:rsidRDefault="006832B3" w:rsidP="001C76A5">
      <w:pPr>
        <w:ind w:firstLine="720"/>
        <w:rPr>
          <w:rFonts w:ascii="Arial" w:hAnsi="Arial" w:cs="Arial"/>
          <w:color w:val="2A2A2A"/>
          <w:sz w:val="28"/>
          <w:szCs w:val="28"/>
        </w:rPr>
      </w:pPr>
      <w:r w:rsidRPr="00F43B2E">
        <w:rPr>
          <w:rFonts w:ascii="Arial" w:hAnsi="Arial" w:cs="Arial"/>
          <w:color w:val="2A2A2A"/>
          <w:sz w:val="28"/>
          <w:szCs w:val="28"/>
        </w:rPr>
        <w:t>Read about</w:t>
      </w:r>
      <w:r w:rsidR="001C76A5" w:rsidRPr="00F43B2E">
        <w:rPr>
          <w:rFonts w:ascii="Arial" w:hAnsi="Arial" w:cs="Arial"/>
          <w:color w:val="2A2A2A"/>
          <w:sz w:val="28"/>
          <w:szCs w:val="28"/>
        </w:rPr>
        <w:t xml:space="preserve"> </w:t>
      </w:r>
      <w:r w:rsidR="003A1B95">
        <w:rPr>
          <w:rFonts w:ascii="Arial" w:hAnsi="Arial" w:cs="Arial"/>
          <w:color w:val="2A2A2A"/>
          <w:sz w:val="28"/>
          <w:szCs w:val="28"/>
        </w:rPr>
        <w:t>the</w:t>
      </w:r>
      <w:r w:rsidR="001C76A5" w:rsidRPr="00F43B2E">
        <w:rPr>
          <w:rFonts w:ascii="Arial" w:hAnsi="Arial" w:cs="Arial"/>
          <w:color w:val="2A2A2A"/>
          <w:sz w:val="28"/>
          <w:szCs w:val="28"/>
        </w:rPr>
        <w:t xml:space="preserve"> </w:t>
      </w:r>
      <w:r w:rsidR="005914E2">
        <w:rPr>
          <w:rFonts w:ascii="Arial" w:hAnsi="Arial" w:cs="Arial"/>
          <w:color w:val="2A2A2A"/>
          <w:sz w:val="28"/>
          <w:szCs w:val="28"/>
        </w:rPr>
        <w:t>“T</w:t>
      </w:r>
      <w:r w:rsidR="001C76A5" w:rsidRPr="00F43B2E">
        <w:rPr>
          <w:rFonts w:ascii="Arial" w:hAnsi="Arial" w:cs="Arial"/>
          <w:color w:val="2A2A2A"/>
          <w:sz w:val="28"/>
          <w:szCs w:val="28"/>
        </w:rPr>
        <w:t>ik</w:t>
      </w:r>
      <w:r w:rsidR="00F43B2E" w:rsidRPr="00F43B2E">
        <w:rPr>
          <w:rFonts w:ascii="Arial" w:hAnsi="Arial" w:cs="Arial"/>
          <w:color w:val="2A2A2A"/>
          <w:sz w:val="28"/>
          <w:szCs w:val="28"/>
        </w:rPr>
        <w:t>k</w:t>
      </w:r>
      <w:r w:rsidR="001C76A5" w:rsidRPr="00F43B2E">
        <w:rPr>
          <w:rFonts w:ascii="Arial" w:hAnsi="Arial" w:cs="Arial"/>
          <w:color w:val="2A2A2A"/>
          <w:sz w:val="28"/>
          <w:szCs w:val="28"/>
        </w:rPr>
        <w:t>i torch rally</w:t>
      </w:r>
      <w:r w:rsidR="005914E2">
        <w:rPr>
          <w:rFonts w:ascii="Arial" w:hAnsi="Arial" w:cs="Arial"/>
          <w:color w:val="2A2A2A"/>
          <w:sz w:val="28"/>
          <w:szCs w:val="28"/>
        </w:rPr>
        <w:t>”</w:t>
      </w:r>
      <w:r w:rsidR="001C76A5" w:rsidRPr="00F43B2E">
        <w:rPr>
          <w:rFonts w:ascii="Arial" w:hAnsi="Arial" w:cs="Arial"/>
          <w:color w:val="2A2A2A"/>
          <w:sz w:val="28"/>
          <w:szCs w:val="28"/>
        </w:rPr>
        <w:t xml:space="preserve"> in Charlottesville...</w:t>
      </w:r>
    </w:p>
    <w:p w14:paraId="219DAD6B" w14:textId="39129B0B" w:rsidR="00417ECB" w:rsidRPr="00F43B2E" w:rsidRDefault="00417ECB" w:rsidP="001C76A5">
      <w:pPr>
        <w:ind w:firstLine="720"/>
        <w:rPr>
          <w:rFonts w:ascii="Arial" w:hAnsi="Arial" w:cs="Arial"/>
          <w:color w:val="2A2A2A"/>
          <w:sz w:val="28"/>
          <w:szCs w:val="28"/>
        </w:rPr>
      </w:pPr>
    </w:p>
    <w:p w14:paraId="19D2BF2E" w14:textId="2CC5FD39" w:rsidR="00417ECB" w:rsidRPr="00F43B2E" w:rsidRDefault="00417ECB" w:rsidP="00F43B2E">
      <w:pPr>
        <w:rPr>
          <w:rFonts w:ascii="Arial" w:hAnsi="Arial" w:cs="Arial"/>
          <w:sz w:val="28"/>
          <w:szCs w:val="28"/>
        </w:rPr>
      </w:pPr>
      <w:r w:rsidRPr="00F43B2E">
        <w:rPr>
          <w:rFonts w:ascii="Arial" w:hAnsi="Arial" w:cs="Arial"/>
          <w:sz w:val="28"/>
          <w:szCs w:val="28"/>
        </w:rPr>
        <w:t>Would</w:t>
      </w:r>
      <w:r w:rsidR="00F43B2E" w:rsidRPr="00F43B2E">
        <w:rPr>
          <w:rFonts w:ascii="Arial" w:hAnsi="Arial" w:cs="Arial"/>
          <w:sz w:val="28"/>
          <w:szCs w:val="28"/>
        </w:rPr>
        <w:t>n’t</w:t>
      </w:r>
      <w:r w:rsidRPr="00F43B2E">
        <w:rPr>
          <w:rFonts w:ascii="Arial" w:hAnsi="Arial" w:cs="Arial"/>
          <w:sz w:val="28"/>
          <w:szCs w:val="28"/>
        </w:rPr>
        <w:t xml:space="preserve"> you be furious?  Would</w:t>
      </w:r>
      <w:r w:rsidR="00F43B2E" w:rsidRPr="00F43B2E">
        <w:rPr>
          <w:rFonts w:ascii="Arial" w:hAnsi="Arial" w:cs="Arial"/>
          <w:sz w:val="28"/>
          <w:szCs w:val="28"/>
        </w:rPr>
        <w:t>n’t</w:t>
      </w:r>
      <w:r w:rsidRPr="00F43B2E">
        <w:rPr>
          <w:rFonts w:ascii="Arial" w:hAnsi="Arial" w:cs="Arial"/>
          <w:sz w:val="28"/>
          <w:szCs w:val="28"/>
        </w:rPr>
        <w:t xml:space="preserve"> you be “seeing red”?</w:t>
      </w:r>
    </w:p>
    <w:p w14:paraId="641489EB" w14:textId="02FBF60F" w:rsidR="00F43B2E" w:rsidRPr="00F43B2E" w:rsidRDefault="00F43B2E" w:rsidP="001C76A5">
      <w:pPr>
        <w:ind w:firstLine="720"/>
        <w:rPr>
          <w:rFonts w:ascii="Arial" w:hAnsi="Arial" w:cs="Arial"/>
          <w:color w:val="2A2A2A"/>
          <w:sz w:val="28"/>
          <w:szCs w:val="28"/>
        </w:rPr>
      </w:pPr>
    </w:p>
    <w:p w14:paraId="171B5054" w14:textId="01B75CDC" w:rsidR="00F43B2E" w:rsidRPr="00F43B2E" w:rsidRDefault="00F43B2E" w:rsidP="00F43B2E">
      <w:pPr>
        <w:rPr>
          <w:rFonts w:ascii="Arial" w:hAnsi="Arial" w:cs="Arial"/>
          <w:sz w:val="28"/>
          <w:szCs w:val="28"/>
        </w:rPr>
      </w:pPr>
      <w:r w:rsidRPr="00F43B2E">
        <w:rPr>
          <w:rFonts w:ascii="Arial" w:hAnsi="Arial" w:cs="Arial"/>
          <w:sz w:val="28"/>
          <w:szCs w:val="28"/>
        </w:rPr>
        <w:t>Does that pluck our heart</w:t>
      </w:r>
      <w:r w:rsidR="00B02610">
        <w:rPr>
          <w:rFonts w:ascii="Arial" w:hAnsi="Arial" w:cs="Arial"/>
          <w:sz w:val="28"/>
          <w:szCs w:val="28"/>
        </w:rPr>
        <w:t>s</w:t>
      </w:r>
      <w:r w:rsidRPr="00F43B2E">
        <w:rPr>
          <w:rFonts w:ascii="Arial" w:hAnsi="Arial" w:cs="Arial"/>
          <w:sz w:val="28"/>
          <w:szCs w:val="28"/>
        </w:rPr>
        <w:t xml:space="preserve">?  Does that stir </w:t>
      </w:r>
      <w:r w:rsidR="00B02610">
        <w:rPr>
          <w:rFonts w:ascii="Arial" w:hAnsi="Arial" w:cs="Arial"/>
          <w:sz w:val="28"/>
          <w:szCs w:val="28"/>
        </w:rPr>
        <w:t>us</w:t>
      </w:r>
      <w:r w:rsidRPr="00F43B2E">
        <w:rPr>
          <w:rFonts w:ascii="Arial" w:hAnsi="Arial" w:cs="Arial"/>
          <w:sz w:val="28"/>
          <w:szCs w:val="28"/>
        </w:rPr>
        <w:t xml:space="preserve"> up?</w:t>
      </w:r>
    </w:p>
    <w:p w14:paraId="7F76DB09" w14:textId="0DBDF477" w:rsidR="00334394" w:rsidRDefault="00334394" w:rsidP="00334394">
      <w:pPr>
        <w:rPr>
          <w:rFonts w:ascii="Arial" w:hAnsi="Arial" w:cs="Arial"/>
          <w:color w:val="2A2A2A"/>
          <w:sz w:val="28"/>
          <w:szCs w:val="28"/>
        </w:rPr>
      </w:pPr>
    </w:p>
    <w:p w14:paraId="21A3DE26" w14:textId="0E96403C" w:rsidR="009A15E5" w:rsidRDefault="006832B3" w:rsidP="005F6EF9">
      <w:pPr>
        <w:rPr>
          <w:rFonts w:ascii="Arial" w:hAnsi="Arial" w:cs="Arial"/>
          <w:color w:val="2A2A2A"/>
          <w:sz w:val="28"/>
          <w:szCs w:val="28"/>
        </w:rPr>
      </w:pPr>
      <w:r>
        <w:rPr>
          <w:rFonts w:ascii="Arial" w:hAnsi="Arial" w:cs="Arial"/>
          <w:color w:val="2A2A2A"/>
          <w:sz w:val="28"/>
          <w:szCs w:val="28"/>
        </w:rPr>
        <w:t xml:space="preserve">And then, </w:t>
      </w:r>
      <w:r w:rsidR="00A52A3B">
        <w:rPr>
          <w:rFonts w:ascii="Arial" w:hAnsi="Arial" w:cs="Arial"/>
          <w:color w:val="2A2A2A"/>
          <w:sz w:val="28"/>
          <w:szCs w:val="28"/>
        </w:rPr>
        <w:t>maybe even worse</w:t>
      </w:r>
      <w:r w:rsidR="005914E2">
        <w:rPr>
          <w:rFonts w:ascii="Arial" w:hAnsi="Arial" w:cs="Arial"/>
          <w:color w:val="2A2A2A"/>
          <w:sz w:val="28"/>
          <w:szCs w:val="28"/>
        </w:rPr>
        <w:t xml:space="preserve">… </w:t>
      </w:r>
      <w:r>
        <w:rPr>
          <w:rFonts w:ascii="Arial" w:hAnsi="Arial" w:cs="Arial"/>
          <w:color w:val="2A2A2A"/>
          <w:sz w:val="28"/>
          <w:szCs w:val="28"/>
        </w:rPr>
        <w:t>imagine</w:t>
      </w:r>
      <w:r w:rsidR="00A52A3B">
        <w:rPr>
          <w:rFonts w:ascii="Arial" w:hAnsi="Arial" w:cs="Arial"/>
          <w:color w:val="2A2A2A"/>
          <w:sz w:val="28"/>
          <w:szCs w:val="28"/>
        </w:rPr>
        <w:t xml:space="preserve"> </w:t>
      </w:r>
      <w:r w:rsidR="00396E2A">
        <w:rPr>
          <w:rFonts w:ascii="Arial" w:hAnsi="Arial" w:cs="Arial"/>
          <w:color w:val="2A2A2A"/>
          <w:sz w:val="28"/>
          <w:szCs w:val="28"/>
        </w:rPr>
        <w:t xml:space="preserve">that </w:t>
      </w:r>
      <w:r w:rsidR="00B02610">
        <w:rPr>
          <w:rFonts w:ascii="Arial" w:hAnsi="Arial" w:cs="Arial"/>
          <w:color w:val="2A2A2A"/>
          <w:sz w:val="28"/>
          <w:szCs w:val="28"/>
        </w:rPr>
        <w:t>we</w:t>
      </w:r>
      <w:r w:rsidR="00A52A3B">
        <w:rPr>
          <w:rFonts w:ascii="Arial" w:hAnsi="Arial" w:cs="Arial"/>
          <w:color w:val="2A2A2A"/>
          <w:sz w:val="28"/>
          <w:szCs w:val="28"/>
        </w:rPr>
        <w:t xml:space="preserve"> turned to faith for help, and </w:t>
      </w:r>
      <w:r w:rsidR="00B02610">
        <w:rPr>
          <w:rFonts w:ascii="Arial" w:hAnsi="Arial" w:cs="Arial"/>
          <w:color w:val="2A2A2A"/>
          <w:sz w:val="28"/>
          <w:szCs w:val="28"/>
        </w:rPr>
        <w:t xml:space="preserve">we </w:t>
      </w:r>
      <w:r w:rsidR="00A52A3B">
        <w:rPr>
          <w:rFonts w:ascii="Arial" w:hAnsi="Arial" w:cs="Arial"/>
          <w:color w:val="2A2A2A"/>
          <w:sz w:val="28"/>
          <w:szCs w:val="28"/>
        </w:rPr>
        <w:t xml:space="preserve">entered the church </w:t>
      </w:r>
      <w:r>
        <w:rPr>
          <w:rFonts w:ascii="Arial" w:hAnsi="Arial" w:cs="Arial"/>
          <w:color w:val="2A2A2A"/>
          <w:sz w:val="28"/>
          <w:szCs w:val="28"/>
        </w:rPr>
        <w:t>and heard th</w:t>
      </w:r>
      <w:r w:rsidR="005914E2">
        <w:rPr>
          <w:rFonts w:ascii="Arial" w:hAnsi="Arial" w:cs="Arial"/>
          <w:color w:val="2A2A2A"/>
          <w:sz w:val="28"/>
          <w:szCs w:val="28"/>
        </w:rPr>
        <w:t>e</w:t>
      </w:r>
      <w:r>
        <w:rPr>
          <w:rFonts w:ascii="Arial" w:hAnsi="Arial" w:cs="Arial"/>
          <w:color w:val="2A2A2A"/>
          <w:sz w:val="28"/>
          <w:szCs w:val="28"/>
        </w:rPr>
        <w:t xml:space="preserve"> scripture </w:t>
      </w:r>
      <w:r w:rsidR="00A52A3B">
        <w:rPr>
          <w:rFonts w:ascii="Arial" w:hAnsi="Arial" w:cs="Arial"/>
          <w:color w:val="2A2A2A"/>
          <w:sz w:val="28"/>
          <w:szCs w:val="28"/>
        </w:rPr>
        <w:t xml:space="preserve">where </w:t>
      </w:r>
      <w:r>
        <w:rPr>
          <w:rFonts w:ascii="Arial" w:hAnsi="Arial" w:cs="Arial"/>
          <w:color w:val="2A2A2A"/>
          <w:sz w:val="28"/>
          <w:szCs w:val="28"/>
        </w:rPr>
        <w:t>Jesus quotes the prophet Isaiah…</w:t>
      </w:r>
    </w:p>
    <w:p w14:paraId="373BC250" w14:textId="77777777" w:rsidR="009A15E5" w:rsidRDefault="009A15E5" w:rsidP="005F6EF9">
      <w:pPr>
        <w:rPr>
          <w:rFonts w:ascii="Arial" w:hAnsi="Arial" w:cs="Arial"/>
          <w:color w:val="2A2A2A"/>
          <w:sz w:val="28"/>
          <w:szCs w:val="28"/>
        </w:rPr>
      </w:pPr>
    </w:p>
    <w:p w14:paraId="000A825F" w14:textId="01B40D9F" w:rsidR="005F6EF9" w:rsidRPr="009A15E5" w:rsidRDefault="009A15E5" w:rsidP="005F6EF9">
      <w:pPr>
        <w:rPr>
          <w:rFonts w:ascii="Arial" w:hAnsi="Arial" w:cs="Arial"/>
          <w:color w:val="2A2A2A"/>
          <w:sz w:val="28"/>
          <w:szCs w:val="28"/>
        </w:rPr>
      </w:pPr>
      <w:r>
        <w:rPr>
          <w:rFonts w:ascii="Arial" w:hAnsi="Arial" w:cs="Arial"/>
          <w:color w:val="2A2A2A"/>
          <w:sz w:val="28"/>
          <w:szCs w:val="28"/>
        </w:rPr>
        <w:t>“</w:t>
      </w:r>
      <w:r w:rsidR="005F6EF9">
        <w:rPr>
          <w:rStyle w:val="text"/>
          <w:rFonts w:ascii="Noto Sans" w:hAnsi="Noto Sans"/>
          <w:b/>
          <w:bCs/>
          <w:color w:val="000000"/>
          <w:vertAlign w:val="superscript"/>
        </w:rPr>
        <w:t>18 </w:t>
      </w:r>
      <w:r w:rsidR="005F6EF9">
        <w:rPr>
          <w:rStyle w:val="text"/>
          <w:rFonts w:ascii="Arial" w:hAnsi="Arial" w:cs="Arial"/>
          <w:color w:val="000000"/>
        </w:rPr>
        <w:t>“</w:t>
      </w:r>
      <w:r w:rsidR="005F6EF9">
        <w:rPr>
          <w:rStyle w:val="text"/>
          <w:rFonts w:ascii="Noto Sans" w:hAnsi="Noto Sans"/>
          <w:color w:val="000000"/>
        </w:rPr>
        <w:t>The Spirit of the Lord is upon me</w:t>
      </w:r>
      <w:r w:rsidR="00396E2A">
        <w:rPr>
          <w:rStyle w:val="text"/>
          <w:rFonts w:ascii="Calibri" w:hAnsi="Calibri" w:cs="Calibri"/>
          <w:color w:val="000000"/>
        </w:rPr>
        <w:t>…</w:t>
      </w:r>
      <w:r w:rsidR="005F6EF9">
        <w:rPr>
          <w:rFonts w:ascii="Noto Sans" w:hAnsi="Noto Sans"/>
          <w:color w:val="000000"/>
        </w:rPr>
        <w:br/>
      </w:r>
      <w:r w:rsidR="005F6EF9">
        <w:rPr>
          <w:rStyle w:val="indent-2-breaks"/>
          <w:rFonts w:ascii="Noto Sans" w:hAnsi="Noto Sans"/>
          <w:color w:val="000000"/>
        </w:rPr>
        <w:t>        </w:t>
      </w:r>
      <w:r w:rsidR="005F6EF9">
        <w:rPr>
          <w:rStyle w:val="text"/>
          <w:rFonts w:ascii="Noto Sans" w:hAnsi="Noto Sans"/>
          <w:color w:val="000000"/>
        </w:rPr>
        <w:t xml:space="preserve">to bring </w:t>
      </w:r>
      <w:r w:rsidR="005F6EF9" w:rsidRPr="006832B3">
        <w:rPr>
          <w:rStyle w:val="text"/>
          <w:rFonts w:ascii="Noto Sans" w:hAnsi="Noto Sans"/>
          <w:b/>
          <w:bCs/>
          <w:color w:val="000000"/>
        </w:rPr>
        <w:t>good news</w:t>
      </w:r>
      <w:r w:rsidR="005F6EF9">
        <w:rPr>
          <w:rStyle w:val="text"/>
          <w:rFonts w:ascii="Noto Sans" w:hAnsi="Noto Sans"/>
          <w:color w:val="000000"/>
        </w:rPr>
        <w:t xml:space="preserve"> to the </w:t>
      </w:r>
      <w:r w:rsidR="005F6EF9" w:rsidRPr="006832B3">
        <w:rPr>
          <w:rStyle w:val="text"/>
          <w:rFonts w:ascii="Noto Sans" w:hAnsi="Noto Sans"/>
          <w:b/>
          <w:bCs/>
          <w:color w:val="000000"/>
        </w:rPr>
        <w:t>poor</w:t>
      </w:r>
      <w:r w:rsidR="00396E2A">
        <w:rPr>
          <w:rStyle w:val="text"/>
          <w:rFonts w:ascii="Calibri" w:hAnsi="Calibri" w:cs="Calibri"/>
          <w:color w:val="000000"/>
        </w:rPr>
        <w:t>…</w:t>
      </w:r>
      <w:r w:rsidR="005F6EF9">
        <w:rPr>
          <w:rFonts w:ascii="Noto Sans" w:hAnsi="Noto Sans"/>
          <w:color w:val="000000"/>
        </w:rPr>
        <w:br/>
      </w:r>
      <w:r w:rsidR="00396E2A">
        <w:rPr>
          <w:rStyle w:val="text"/>
          <w:rFonts w:ascii="Noto Sans" w:hAnsi="Noto Sans"/>
          <w:color w:val="000000"/>
        </w:rPr>
        <w:t xml:space="preserve">        </w:t>
      </w:r>
      <w:r w:rsidR="005F6EF9">
        <w:rPr>
          <w:rStyle w:val="text"/>
          <w:rFonts w:ascii="Noto Sans" w:hAnsi="Noto Sans"/>
          <w:color w:val="000000"/>
        </w:rPr>
        <w:t xml:space="preserve">to proclaim </w:t>
      </w:r>
      <w:r w:rsidR="005F6EF9" w:rsidRPr="006832B3">
        <w:rPr>
          <w:rStyle w:val="text"/>
          <w:rFonts w:ascii="Noto Sans" w:hAnsi="Noto Sans"/>
          <w:b/>
          <w:bCs/>
          <w:color w:val="000000"/>
        </w:rPr>
        <w:t>release to the captive</w:t>
      </w:r>
      <w:r w:rsidR="00396E2A">
        <w:rPr>
          <w:rStyle w:val="text"/>
          <w:rFonts w:ascii="Noto Sans" w:hAnsi="Noto Sans"/>
          <w:b/>
          <w:bCs/>
          <w:color w:val="000000"/>
        </w:rPr>
        <w:t>…</w:t>
      </w:r>
      <w:r w:rsidR="005F6EF9">
        <w:rPr>
          <w:rFonts w:ascii="Noto Sans" w:hAnsi="Noto Sans"/>
          <w:color w:val="000000"/>
        </w:rPr>
        <w:br/>
      </w:r>
      <w:r w:rsidR="005F6EF9">
        <w:rPr>
          <w:rStyle w:val="indent-2-breaks"/>
          <w:rFonts w:ascii="Noto Sans" w:hAnsi="Noto Sans"/>
          <w:color w:val="000000"/>
        </w:rPr>
        <w:t>        </w:t>
      </w:r>
      <w:r w:rsidR="005F6EF9">
        <w:rPr>
          <w:rStyle w:val="text"/>
          <w:rFonts w:ascii="Noto Sans" w:hAnsi="Noto Sans"/>
          <w:color w:val="000000"/>
        </w:rPr>
        <w:t xml:space="preserve">to </w:t>
      </w:r>
      <w:r w:rsidR="005F6EF9" w:rsidRPr="006832B3">
        <w:rPr>
          <w:rStyle w:val="text"/>
          <w:rFonts w:ascii="Noto Sans" w:hAnsi="Noto Sans"/>
          <w:b/>
          <w:bCs/>
          <w:color w:val="000000"/>
        </w:rPr>
        <w:t>let the oppressed</w:t>
      </w:r>
      <w:r w:rsidR="005F6EF9">
        <w:rPr>
          <w:rStyle w:val="text"/>
          <w:rFonts w:ascii="Noto Sans" w:hAnsi="Noto Sans"/>
          <w:color w:val="000000"/>
        </w:rPr>
        <w:t xml:space="preserve"> go free</w:t>
      </w:r>
      <w:r w:rsidR="00396E2A">
        <w:rPr>
          <w:rStyle w:val="text"/>
          <w:rFonts w:ascii="Calibri" w:hAnsi="Calibri" w:cs="Calibri"/>
          <w:color w:val="000000"/>
        </w:rPr>
        <w:t>…</w:t>
      </w:r>
    </w:p>
    <w:p w14:paraId="02ABDB38" w14:textId="77777777" w:rsidR="00334394" w:rsidRPr="003949EA" w:rsidRDefault="00334394" w:rsidP="00334394">
      <w:pPr>
        <w:rPr>
          <w:rFonts w:ascii="Arial" w:hAnsi="Arial" w:cs="Arial"/>
          <w:color w:val="2A2A2A"/>
          <w:sz w:val="28"/>
          <w:szCs w:val="28"/>
        </w:rPr>
      </w:pPr>
    </w:p>
    <w:p w14:paraId="36B28B95" w14:textId="5D693EF7" w:rsidR="00334394" w:rsidRDefault="00A52A3B" w:rsidP="008965C7">
      <w:pPr>
        <w:rPr>
          <w:rFonts w:ascii="Arial" w:hAnsi="Arial" w:cs="Arial"/>
          <w:color w:val="2A2A2A"/>
          <w:sz w:val="28"/>
          <w:szCs w:val="28"/>
        </w:rPr>
      </w:pPr>
      <w:r>
        <w:rPr>
          <w:rFonts w:ascii="Arial" w:hAnsi="Arial" w:cs="Arial"/>
          <w:color w:val="2A2A2A"/>
          <w:sz w:val="28"/>
          <w:szCs w:val="28"/>
        </w:rPr>
        <w:t>And</w:t>
      </w:r>
      <w:r w:rsidR="00396E2A">
        <w:rPr>
          <w:rFonts w:ascii="Arial" w:hAnsi="Arial" w:cs="Arial"/>
          <w:color w:val="2A2A2A"/>
          <w:sz w:val="28"/>
          <w:szCs w:val="28"/>
        </w:rPr>
        <w:t xml:space="preserve"> </w:t>
      </w:r>
      <w:r w:rsidR="002771F5">
        <w:rPr>
          <w:rFonts w:ascii="Arial" w:hAnsi="Arial" w:cs="Arial"/>
          <w:color w:val="2A2A2A"/>
          <w:sz w:val="28"/>
          <w:szCs w:val="28"/>
        </w:rPr>
        <w:t xml:space="preserve">in that same church, </w:t>
      </w:r>
      <w:r w:rsidR="00396E2A">
        <w:rPr>
          <w:rFonts w:ascii="Arial" w:hAnsi="Arial" w:cs="Arial"/>
          <w:color w:val="2A2A2A"/>
          <w:sz w:val="28"/>
          <w:szCs w:val="28"/>
        </w:rPr>
        <w:t>the message is given that while</w:t>
      </w:r>
      <w:r w:rsidR="00247D43">
        <w:rPr>
          <w:rFonts w:ascii="Arial" w:hAnsi="Arial" w:cs="Arial"/>
          <w:color w:val="2A2A2A"/>
          <w:sz w:val="28"/>
          <w:szCs w:val="28"/>
        </w:rPr>
        <w:t xml:space="preserve"> Jesus came for the poor, captives, oppressed</w:t>
      </w:r>
      <w:r w:rsidR="00396E2A">
        <w:rPr>
          <w:rFonts w:ascii="Arial" w:hAnsi="Arial" w:cs="Arial"/>
          <w:color w:val="2A2A2A"/>
          <w:sz w:val="28"/>
          <w:szCs w:val="28"/>
        </w:rPr>
        <w:t>,</w:t>
      </w:r>
      <w:r w:rsidR="00247D43">
        <w:rPr>
          <w:rFonts w:ascii="Arial" w:hAnsi="Arial" w:cs="Arial"/>
          <w:color w:val="2A2A2A"/>
          <w:sz w:val="28"/>
          <w:szCs w:val="28"/>
        </w:rPr>
        <w:t xml:space="preserve"> </w:t>
      </w:r>
      <w:r w:rsidR="00396E2A">
        <w:rPr>
          <w:rFonts w:ascii="Arial" w:hAnsi="Arial" w:cs="Arial"/>
          <w:color w:val="2A2A2A"/>
          <w:sz w:val="28"/>
          <w:szCs w:val="28"/>
        </w:rPr>
        <w:t xml:space="preserve">that really </w:t>
      </w:r>
      <w:r w:rsidR="00CC3A22">
        <w:rPr>
          <w:rFonts w:ascii="Arial" w:hAnsi="Arial" w:cs="Arial"/>
          <w:color w:val="2A2A2A"/>
          <w:sz w:val="28"/>
          <w:szCs w:val="28"/>
        </w:rPr>
        <w:t xml:space="preserve">doesn’t </w:t>
      </w:r>
      <w:r w:rsidR="00396E2A">
        <w:rPr>
          <w:rFonts w:ascii="Arial" w:hAnsi="Arial" w:cs="Arial"/>
          <w:color w:val="2A2A2A"/>
          <w:sz w:val="28"/>
          <w:szCs w:val="28"/>
        </w:rPr>
        <w:t xml:space="preserve">apply to </w:t>
      </w:r>
      <w:r w:rsidR="00CC3A22">
        <w:rPr>
          <w:rFonts w:ascii="Arial" w:hAnsi="Arial" w:cs="Arial"/>
          <w:color w:val="2A2A2A"/>
          <w:sz w:val="28"/>
          <w:szCs w:val="28"/>
        </w:rPr>
        <w:t>OUR</w:t>
      </w:r>
      <w:r w:rsidR="00396E2A">
        <w:rPr>
          <w:rFonts w:ascii="Arial" w:hAnsi="Arial" w:cs="Arial"/>
          <w:color w:val="2A2A2A"/>
          <w:sz w:val="28"/>
          <w:szCs w:val="28"/>
        </w:rPr>
        <w:t xml:space="preserve"> situation…</w:t>
      </w:r>
    </w:p>
    <w:p w14:paraId="4B6A8C86" w14:textId="519DC606" w:rsidR="003C5369" w:rsidRDefault="003C5369" w:rsidP="008965C7">
      <w:pPr>
        <w:rPr>
          <w:rFonts w:ascii="Arial" w:hAnsi="Arial" w:cs="Arial"/>
          <w:color w:val="2A2A2A"/>
          <w:sz w:val="28"/>
          <w:szCs w:val="28"/>
        </w:rPr>
      </w:pPr>
    </w:p>
    <w:p w14:paraId="2CC2A9C0" w14:textId="632887AE" w:rsidR="003C5369" w:rsidRDefault="003C5369" w:rsidP="008965C7">
      <w:pPr>
        <w:rPr>
          <w:rFonts w:ascii="Arial" w:hAnsi="Arial" w:cs="Arial"/>
          <w:color w:val="2A2A2A"/>
          <w:sz w:val="28"/>
          <w:szCs w:val="28"/>
        </w:rPr>
      </w:pPr>
      <w:r>
        <w:rPr>
          <w:rFonts w:ascii="Arial" w:hAnsi="Arial" w:cs="Arial"/>
          <w:color w:val="2A2A2A"/>
          <w:sz w:val="28"/>
          <w:szCs w:val="28"/>
        </w:rPr>
        <w:t>How do</w:t>
      </w:r>
      <w:r w:rsidR="00247D43">
        <w:rPr>
          <w:rFonts w:ascii="Arial" w:hAnsi="Arial" w:cs="Arial"/>
          <w:color w:val="2A2A2A"/>
          <w:sz w:val="28"/>
          <w:szCs w:val="28"/>
        </w:rPr>
        <w:t xml:space="preserve"> </w:t>
      </w:r>
      <w:r w:rsidR="00CC3A22">
        <w:rPr>
          <w:rFonts w:ascii="Arial" w:hAnsi="Arial" w:cs="Arial"/>
          <w:color w:val="2A2A2A"/>
          <w:sz w:val="28"/>
          <w:szCs w:val="28"/>
        </w:rPr>
        <w:t>we</w:t>
      </w:r>
      <w:r w:rsidR="00247D43">
        <w:rPr>
          <w:rFonts w:ascii="Arial" w:hAnsi="Arial" w:cs="Arial"/>
          <w:color w:val="2A2A2A"/>
          <w:sz w:val="28"/>
          <w:szCs w:val="28"/>
        </w:rPr>
        <w:t xml:space="preserve"> feel </w:t>
      </w:r>
      <w:r w:rsidR="003A1B95">
        <w:rPr>
          <w:rFonts w:ascii="Arial" w:hAnsi="Arial" w:cs="Arial"/>
          <w:color w:val="2A2A2A"/>
          <w:sz w:val="28"/>
          <w:szCs w:val="28"/>
        </w:rPr>
        <w:t>now</w:t>
      </w:r>
      <w:r>
        <w:rPr>
          <w:rFonts w:ascii="Arial" w:hAnsi="Arial" w:cs="Arial"/>
          <w:color w:val="2A2A2A"/>
          <w:sz w:val="28"/>
          <w:szCs w:val="28"/>
        </w:rPr>
        <w:t>?</w:t>
      </w:r>
      <w:r w:rsidR="00B02610">
        <w:rPr>
          <w:rFonts w:ascii="Arial" w:hAnsi="Arial" w:cs="Arial"/>
          <w:color w:val="2A2A2A"/>
          <w:sz w:val="28"/>
          <w:szCs w:val="28"/>
        </w:rPr>
        <w:t xml:space="preserve">  That’s what people of color experience.</w:t>
      </w:r>
    </w:p>
    <w:p w14:paraId="62DB1FD6" w14:textId="0B613960" w:rsidR="00334394" w:rsidRDefault="00334394" w:rsidP="008965C7">
      <w:pPr>
        <w:rPr>
          <w:rFonts w:ascii="Arial" w:hAnsi="Arial" w:cs="Arial"/>
          <w:color w:val="2A2A2A"/>
          <w:sz w:val="28"/>
          <w:szCs w:val="28"/>
        </w:rPr>
      </w:pPr>
    </w:p>
    <w:p w14:paraId="5A963070" w14:textId="77777777" w:rsidR="00A52A3B" w:rsidRDefault="00247D43" w:rsidP="008965C7">
      <w:pPr>
        <w:rPr>
          <w:rFonts w:ascii="Arial" w:hAnsi="Arial" w:cs="Arial"/>
          <w:color w:val="2A2A2A"/>
          <w:sz w:val="28"/>
          <w:szCs w:val="28"/>
        </w:rPr>
      </w:pPr>
      <w:r>
        <w:rPr>
          <w:rFonts w:ascii="Arial" w:hAnsi="Arial" w:cs="Arial"/>
          <w:color w:val="2A2A2A"/>
          <w:sz w:val="28"/>
          <w:szCs w:val="28"/>
        </w:rPr>
        <w:t xml:space="preserve">As a white Christians, that should pluck at our hearts and stir up our faith. </w:t>
      </w:r>
    </w:p>
    <w:p w14:paraId="6867B122" w14:textId="5B8A100A" w:rsidR="00E878A1" w:rsidRPr="003949EA" w:rsidRDefault="00247D43" w:rsidP="008965C7">
      <w:pPr>
        <w:rPr>
          <w:rFonts w:ascii="Arial" w:hAnsi="Arial" w:cs="Arial"/>
          <w:color w:val="2A2A2A"/>
          <w:sz w:val="28"/>
          <w:szCs w:val="28"/>
        </w:rPr>
      </w:pPr>
      <w:r>
        <w:rPr>
          <w:rFonts w:ascii="Arial" w:hAnsi="Arial" w:cs="Arial"/>
          <w:color w:val="2A2A2A"/>
          <w:sz w:val="28"/>
          <w:szCs w:val="28"/>
        </w:rPr>
        <w:t xml:space="preserve">We should care.  We should </w:t>
      </w:r>
      <w:r w:rsidR="005914E2">
        <w:rPr>
          <w:rFonts w:ascii="Arial" w:hAnsi="Arial" w:cs="Arial"/>
          <w:color w:val="2A2A2A"/>
          <w:sz w:val="28"/>
          <w:szCs w:val="28"/>
        </w:rPr>
        <w:t xml:space="preserve">do something.  We should </w:t>
      </w:r>
      <w:r>
        <w:rPr>
          <w:rFonts w:ascii="Arial" w:hAnsi="Arial" w:cs="Arial"/>
          <w:color w:val="2A2A2A"/>
          <w:sz w:val="28"/>
          <w:szCs w:val="28"/>
        </w:rPr>
        <w:t xml:space="preserve">get off the porch!  </w:t>
      </w:r>
    </w:p>
    <w:p w14:paraId="45FE8A06" w14:textId="5C41D7AC" w:rsidR="002C5BAF" w:rsidRPr="00E878A1" w:rsidRDefault="002C5BAF" w:rsidP="00E878A1">
      <w:pPr>
        <w:rPr>
          <w:rFonts w:ascii="Arial" w:hAnsi="Arial" w:cs="Arial"/>
          <w:sz w:val="28"/>
          <w:szCs w:val="28"/>
        </w:rPr>
      </w:pPr>
    </w:p>
    <w:p w14:paraId="1953C959" w14:textId="076F0A0D" w:rsidR="002C5BAF" w:rsidRPr="005F6EF9" w:rsidRDefault="005F6EF9" w:rsidP="005F6E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 </w:t>
      </w:r>
      <w:r w:rsidR="001C76A5">
        <w:rPr>
          <w:rFonts w:ascii="Arial" w:hAnsi="Arial" w:cs="Arial"/>
          <w:sz w:val="28"/>
          <w:szCs w:val="28"/>
        </w:rPr>
        <w:t>how</w:t>
      </w:r>
      <w:r>
        <w:rPr>
          <w:rFonts w:ascii="Arial" w:hAnsi="Arial" w:cs="Arial"/>
          <w:sz w:val="28"/>
          <w:szCs w:val="28"/>
        </w:rPr>
        <w:t xml:space="preserve"> do we </w:t>
      </w:r>
      <w:r w:rsidR="001C76A5">
        <w:rPr>
          <w:rFonts w:ascii="Arial" w:hAnsi="Arial" w:cs="Arial"/>
          <w:sz w:val="28"/>
          <w:szCs w:val="28"/>
        </w:rPr>
        <w:t xml:space="preserve">turn? </w:t>
      </w:r>
    </w:p>
    <w:p w14:paraId="0A2FBE51" w14:textId="0F59FC14" w:rsidR="002C5BAF" w:rsidRPr="003949EA" w:rsidRDefault="00AD12D4" w:rsidP="00DD78B9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 xml:space="preserve">Robin DiAngelo </w:t>
      </w:r>
      <w:r w:rsidR="00623E89" w:rsidRPr="003949EA">
        <w:rPr>
          <w:rFonts w:ascii="Arial" w:hAnsi="Arial" w:cs="Arial"/>
          <w:sz w:val="28"/>
          <w:szCs w:val="28"/>
        </w:rPr>
        <w:t xml:space="preserve">is an author </w:t>
      </w:r>
      <w:r w:rsidR="001C76A5">
        <w:rPr>
          <w:rFonts w:ascii="Arial" w:hAnsi="Arial" w:cs="Arial"/>
          <w:sz w:val="28"/>
          <w:szCs w:val="28"/>
        </w:rPr>
        <w:t>who coined</w:t>
      </w:r>
      <w:r w:rsidR="00E95F8B">
        <w:rPr>
          <w:rFonts w:ascii="Arial" w:hAnsi="Arial" w:cs="Arial"/>
          <w:sz w:val="28"/>
          <w:szCs w:val="28"/>
        </w:rPr>
        <w:t xml:space="preserve"> the </w:t>
      </w:r>
      <w:r w:rsidRPr="003949EA">
        <w:rPr>
          <w:rFonts w:ascii="Arial" w:hAnsi="Arial" w:cs="Arial"/>
          <w:sz w:val="28"/>
          <w:szCs w:val="28"/>
        </w:rPr>
        <w:t xml:space="preserve">phrase </w:t>
      </w:r>
      <w:r w:rsidRPr="003949EA">
        <w:rPr>
          <w:rFonts w:ascii="Arial" w:hAnsi="Arial" w:cs="Arial"/>
          <w:b/>
          <w:bCs/>
          <w:sz w:val="28"/>
          <w:szCs w:val="28"/>
        </w:rPr>
        <w:t>“The Good/Bad Binary”</w:t>
      </w:r>
      <w:r w:rsidR="00E95F8B">
        <w:rPr>
          <w:rFonts w:ascii="Arial" w:hAnsi="Arial" w:cs="Arial"/>
          <w:b/>
          <w:bCs/>
          <w:sz w:val="28"/>
          <w:szCs w:val="28"/>
        </w:rPr>
        <w:t xml:space="preserve"> experienced by white people.  </w:t>
      </w:r>
      <w:r w:rsidRPr="003949EA">
        <w:rPr>
          <w:rFonts w:ascii="Arial" w:hAnsi="Arial" w:cs="Arial"/>
          <w:sz w:val="28"/>
          <w:szCs w:val="28"/>
        </w:rPr>
        <w:t xml:space="preserve"> </w:t>
      </w:r>
    </w:p>
    <w:p w14:paraId="576C9803" w14:textId="7529DF32" w:rsidR="00AD12D4" w:rsidRPr="005F6EF9" w:rsidRDefault="00AD12D4" w:rsidP="005F6EF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 xml:space="preserve">Those of us who are white, </w:t>
      </w:r>
      <w:r w:rsidR="00C849CA" w:rsidRPr="003949EA">
        <w:rPr>
          <w:rFonts w:ascii="Arial" w:hAnsi="Arial" w:cs="Arial"/>
          <w:sz w:val="28"/>
          <w:szCs w:val="28"/>
        </w:rPr>
        <w:t>she says, are predisposed to believing we are “good people”</w:t>
      </w:r>
      <w:r w:rsidR="005914E2">
        <w:rPr>
          <w:rFonts w:ascii="Arial" w:hAnsi="Arial" w:cs="Arial"/>
          <w:sz w:val="28"/>
          <w:szCs w:val="28"/>
        </w:rPr>
        <w:t xml:space="preserve"> because…</w:t>
      </w:r>
      <w:r w:rsidR="00C849CA" w:rsidRPr="003949EA">
        <w:rPr>
          <w:rFonts w:ascii="Arial" w:hAnsi="Arial" w:cs="Arial"/>
          <w:sz w:val="28"/>
          <w:szCs w:val="28"/>
        </w:rPr>
        <w:t xml:space="preserve">  </w:t>
      </w:r>
    </w:p>
    <w:p w14:paraId="2CB04E56" w14:textId="484B0F83" w:rsidR="00C849CA" w:rsidRPr="003949EA" w:rsidRDefault="00E95F8B" w:rsidP="00C849CA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r</w:t>
      </w:r>
      <w:r w:rsidR="00C849CA" w:rsidRPr="003949EA">
        <w:rPr>
          <w:rFonts w:ascii="Arial" w:hAnsi="Arial" w:cs="Arial"/>
          <w:sz w:val="28"/>
          <w:szCs w:val="28"/>
        </w:rPr>
        <w:t>efrain from telling racial jokes.</w:t>
      </w:r>
    </w:p>
    <w:p w14:paraId="630C9BF0" w14:textId="1E32FFD4" w:rsidR="00C849CA" w:rsidRPr="003949EA" w:rsidRDefault="00C849CA" w:rsidP="00C849CA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>We don’t belong to the KKK, the Nazi party</w:t>
      </w:r>
      <w:r w:rsidR="005914E2">
        <w:rPr>
          <w:rFonts w:ascii="Arial" w:hAnsi="Arial" w:cs="Arial"/>
          <w:sz w:val="28"/>
          <w:szCs w:val="28"/>
        </w:rPr>
        <w:t>, or another extreme organization</w:t>
      </w:r>
      <w:r w:rsidRPr="003949EA">
        <w:rPr>
          <w:rFonts w:ascii="Arial" w:hAnsi="Arial" w:cs="Arial"/>
          <w:sz w:val="28"/>
          <w:szCs w:val="28"/>
        </w:rPr>
        <w:t>.</w:t>
      </w:r>
    </w:p>
    <w:p w14:paraId="22762F4B" w14:textId="62866EA3" w:rsidR="00C849CA" w:rsidRPr="003949EA" w:rsidRDefault="00C849CA" w:rsidP="00C849CA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lastRenderedPageBreak/>
        <w:t>We have friends</w:t>
      </w:r>
      <w:r w:rsidR="00247D43">
        <w:rPr>
          <w:rFonts w:ascii="Arial" w:hAnsi="Arial" w:cs="Arial"/>
          <w:sz w:val="28"/>
          <w:szCs w:val="28"/>
        </w:rPr>
        <w:t xml:space="preserve"> and colleagues who are people</w:t>
      </w:r>
      <w:r w:rsidRPr="003949EA">
        <w:rPr>
          <w:rFonts w:ascii="Arial" w:hAnsi="Arial" w:cs="Arial"/>
          <w:sz w:val="28"/>
          <w:szCs w:val="28"/>
        </w:rPr>
        <w:t xml:space="preserve"> of color.</w:t>
      </w:r>
    </w:p>
    <w:p w14:paraId="4C77D268" w14:textId="6C941F05" w:rsidR="00EB69BD" w:rsidRPr="00E95F8B" w:rsidRDefault="005914E2" w:rsidP="00E95F8B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And, we</w:t>
      </w:r>
      <w:r w:rsidR="00C849CA" w:rsidRPr="003949EA">
        <w:rPr>
          <w:rFonts w:ascii="Arial" w:hAnsi="Arial" w:cs="Arial"/>
          <w:sz w:val="28"/>
          <w:szCs w:val="28"/>
        </w:rPr>
        <w:t xml:space="preserve"> have stories of our own, in which we ourselves, or those we love, </w:t>
      </w:r>
      <w:r w:rsidR="00623E89" w:rsidRPr="003949EA">
        <w:rPr>
          <w:rFonts w:ascii="Arial" w:hAnsi="Arial" w:cs="Arial"/>
          <w:sz w:val="28"/>
          <w:szCs w:val="28"/>
        </w:rPr>
        <w:t xml:space="preserve">have </w:t>
      </w:r>
      <w:r w:rsidR="00C849CA" w:rsidRPr="003949EA">
        <w:rPr>
          <w:rFonts w:ascii="Arial" w:hAnsi="Arial" w:cs="Arial"/>
          <w:sz w:val="28"/>
          <w:szCs w:val="28"/>
        </w:rPr>
        <w:t>experienced prejudice</w:t>
      </w:r>
      <w:r w:rsidR="00247D43">
        <w:rPr>
          <w:rFonts w:ascii="Arial" w:hAnsi="Arial" w:cs="Arial"/>
          <w:sz w:val="28"/>
          <w:szCs w:val="28"/>
        </w:rPr>
        <w:t xml:space="preserve"> </w:t>
      </w:r>
      <w:r w:rsidR="005F6EF9">
        <w:rPr>
          <w:rFonts w:ascii="Arial" w:hAnsi="Arial" w:cs="Arial"/>
          <w:sz w:val="28"/>
          <w:szCs w:val="28"/>
        </w:rPr>
        <w:t xml:space="preserve">(like the </w:t>
      </w:r>
      <w:r w:rsidR="00247D43">
        <w:rPr>
          <w:rFonts w:ascii="Arial" w:hAnsi="Arial" w:cs="Arial"/>
          <w:sz w:val="28"/>
          <w:szCs w:val="28"/>
        </w:rPr>
        <w:t>story</w:t>
      </w:r>
      <w:r w:rsidR="005F6EF9">
        <w:rPr>
          <w:rFonts w:ascii="Arial" w:hAnsi="Arial" w:cs="Arial"/>
          <w:sz w:val="28"/>
          <w:szCs w:val="28"/>
        </w:rPr>
        <w:t xml:space="preserve"> I shared). </w:t>
      </w:r>
    </w:p>
    <w:p w14:paraId="46AA78D5" w14:textId="312756C6" w:rsidR="00623E89" w:rsidRPr="003949EA" w:rsidRDefault="00EB69BD" w:rsidP="00C849CA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>We</w:t>
      </w:r>
      <w:r w:rsidR="00E95F8B">
        <w:rPr>
          <w:rFonts w:ascii="Arial" w:hAnsi="Arial" w:cs="Arial"/>
          <w:sz w:val="28"/>
          <w:szCs w:val="28"/>
        </w:rPr>
        <w:t xml:space="preserve">’re </w:t>
      </w:r>
      <w:r w:rsidRPr="003949EA">
        <w:rPr>
          <w:rFonts w:ascii="Arial" w:hAnsi="Arial" w:cs="Arial"/>
          <w:sz w:val="28"/>
          <w:szCs w:val="28"/>
        </w:rPr>
        <w:t>Christians and good church</w:t>
      </w:r>
      <w:r w:rsidR="00247D43">
        <w:rPr>
          <w:rFonts w:ascii="Arial" w:hAnsi="Arial" w:cs="Arial"/>
          <w:sz w:val="28"/>
          <w:szCs w:val="28"/>
        </w:rPr>
        <w:t>-</w:t>
      </w:r>
      <w:r w:rsidRPr="003949EA">
        <w:rPr>
          <w:rFonts w:ascii="Arial" w:hAnsi="Arial" w:cs="Arial"/>
          <w:sz w:val="28"/>
          <w:szCs w:val="28"/>
        </w:rPr>
        <w:t xml:space="preserve">going </w:t>
      </w:r>
      <w:r w:rsidR="00E95F8B">
        <w:rPr>
          <w:rFonts w:ascii="Arial" w:hAnsi="Arial" w:cs="Arial"/>
          <w:sz w:val="28"/>
          <w:szCs w:val="28"/>
        </w:rPr>
        <w:t>“</w:t>
      </w:r>
      <w:r w:rsidRPr="003949EA">
        <w:rPr>
          <w:rFonts w:ascii="Arial" w:hAnsi="Arial" w:cs="Arial"/>
          <w:sz w:val="28"/>
          <w:szCs w:val="28"/>
        </w:rPr>
        <w:t>white people</w:t>
      </w:r>
      <w:r w:rsidR="00E95F8B">
        <w:rPr>
          <w:rFonts w:ascii="Arial" w:hAnsi="Arial" w:cs="Arial"/>
          <w:sz w:val="28"/>
          <w:szCs w:val="28"/>
        </w:rPr>
        <w:t>”</w:t>
      </w:r>
      <w:r w:rsidRPr="003949EA">
        <w:rPr>
          <w:rFonts w:ascii="Arial" w:hAnsi="Arial" w:cs="Arial"/>
          <w:sz w:val="28"/>
          <w:szCs w:val="28"/>
        </w:rPr>
        <w:t xml:space="preserve">.   </w:t>
      </w:r>
      <w:r w:rsidR="00623E89" w:rsidRPr="003949EA">
        <w:rPr>
          <w:rFonts w:ascii="Arial" w:hAnsi="Arial" w:cs="Arial"/>
          <w:sz w:val="28"/>
          <w:szCs w:val="28"/>
        </w:rPr>
        <w:t xml:space="preserve"> </w:t>
      </w:r>
    </w:p>
    <w:p w14:paraId="168FF76C" w14:textId="112BE3C3" w:rsidR="00E95F8B" w:rsidRPr="00396E2A" w:rsidRDefault="00E95F8B" w:rsidP="00396E2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 </w:t>
      </w:r>
      <w:r w:rsidRPr="003A1B95">
        <w:rPr>
          <w:rFonts w:ascii="Arial" w:hAnsi="Arial" w:cs="Arial"/>
          <w:sz w:val="28"/>
          <w:szCs w:val="28"/>
        </w:rPr>
        <w:t>w</w:t>
      </w:r>
      <w:r w:rsidR="00623E89" w:rsidRPr="003A1B95">
        <w:rPr>
          <w:rFonts w:ascii="Arial" w:hAnsi="Arial" w:cs="Arial"/>
          <w:sz w:val="28"/>
          <w:szCs w:val="28"/>
        </w:rPr>
        <w:t>henever</w:t>
      </w:r>
      <w:r w:rsidR="00623E89" w:rsidRPr="003949EA">
        <w:rPr>
          <w:rFonts w:ascii="Arial" w:hAnsi="Arial" w:cs="Arial"/>
          <w:sz w:val="28"/>
          <w:szCs w:val="28"/>
        </w:rPr>
        <w:t xml:space="preserve"> </w:t>
      </w:r>
      <w:r w:rsidR="00EB69BD" w:rsidRPr="003949EA">
        <w:rPr>
          <w:rFonts w:ascii="Arial" w:hAnsi="Arial" w:cs="Arial"/>
          <w:sz w:val="28"/>
          <w:szCs w:val="28"/>
        </w:rPr>
        <w:t>someone suggests to us</w:t>
      </w:r>
      <w:r w:rsidR="00623E89" w:rsidRPr="003949EA">
        <w:rPr>
          <w:rFonts w:ascii="Arial" w:hAnsi="Arial" w:cs="Arial"/>
          <w:sz w:val="28"/>
          <w:szCs w:val="28"/>
        </w:rPr>
        <w:t xml:space="preserve"> that </w:t>
      </w:r>
      <w:r w:rsidR="00623E89" w:rsidRPr="003C5369">
        <w:rPr>
          <w:rFonts w:ascii="Arial" w:hAnsi="Arial" w:cs="Arial"/>
          <w:b/>
          <w:bCs/>
          <w:sz w:val="28"/>
          <w:szCs w:val="28"/>
        </w:rPr>
        <w:t>we</w:t>
      </w:r>
      <w:r w:rsidR="00EB69BD" w:rsidRPr="003C5369">
        <w:rPr>
          <w:rFonts w:ascii="Arial" w:hAnsi="Arial" w:cs="Arial"/>
          <w:b/>
          <w:bCs/>
          <w:sz w:val="28"/>
          <w:szCs w:val="28"/>
        </w:rPr>
        <w:t xml:space="preserve"> should do more</w:t>
      </w:r>
      <w:r>
        <w:rPr>
          <w:rFonts w:ascii="Arial" w:hAnsi="Arial" w:cs="Arial"/>
          <w:sz w:val="28"/>
          <w:szCs w:val="28"/>
        </w:rPr>
        <w:t xml:space="preserve">, </w:t>
      </w:r>
      <w:r w:rsidR="003A1B95">
        <w:rPr>
          <w:rFonts w:ascii="Arial" w:hAnsi="Arial" w:cs="Arial"/>
          <w:sz w:val="28"/>
          <w:szCs w:val="28"/>
        </w:rPr>
        <w:t xml:space="preserve">our reaction is defensiveness.  </w:t>
      </w:r>
      <w:r w:rsidR="00EB69BD" w:rsidRPr="00396E2A">
        <w:rPr>
          <w:rFonts w:ascii="Arial" w:hAnsi="Arial" w:cs="Arial"/>
          <w:sz w:val="28"/>
          <w:szCs w:val="28"/>
        </w:rPr>
        <w:t xml:space="preserve">“How </w:t>
      </w:r>
      <w:r w:rsidR="00EB69BD" w:rsidRPr="00396E2A">
        <w:rPr>
          <w:rFonts w:ascii="Arial" w:hAnsi="Arial" w:cs="Arial"/>
          <w:b/>
          <w:bCs/>
          <w:sz w:val="28"/>
          <w:szCs w:val="28"/>
          <w:u w:val="single"/>
        </w:rPr>
        <w:t>dare you</w:t>
      </w:r>
      <w:r w:rsidR="00EB69BD" w:rsidRPr="00396E2A">
        <w:rPr>
          <w:rFonts w:ascii="Arial" w:hAnsi="Arial" w:cs="Arial"/>
          <w:sz w:val="28"/>
          <w:szCs w:val="28"/>
        </w:rPr>
        <w:t xml:space="preserve"> </w:t>
      </w:r>
      <w:r w:rsidR="00734B2D" w:rsidRPr="00396E2A">
        <w:rPr>
          <w:rFonts w:ascii="Arial" w:hAnsi="Arial" w:cs="Arial"/>
          <w:sz w:val="28"/>
          <w:szCs w:val="28"/>
        </w:rPr>
        <w:t>tell me,</w:t>
      </w:r>
      <w:r w:rsidR="00EB69BD" w:rsidRPr="00396E2A">
        <w:rPr>
          <w:rFonts w:ascii="Arial" w:hAnsi="Arial" w:cs="Arial"/>
          <w:sz w:val="28"/>
          <w:szCs w:val="28"/>
        </w:rPr>
        <w:t xml:space="preserve"> that </w:t>
      </w:r>
      <w:r w:rsidR="00EB69BD" w:rsidRPr="00396E2A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="00734B2D" w:rsidRPr="00396E2A">
        <w:rPr>
          <w:rFonts w:ascii="Arial" w:hAnsi="Arial" w:cs="Arial"/>
          <w:b/>
          <w:bCs/>
          <w:sz w:val="28"/>
          <w:szCs w:val="28"/>
          <w:u w:val="single"/>
        </w:rPr>
        <w:t>’</w:t>
      </w:r>
      <w:r w:rsidR="00EB69BD" w:rsidRPr="00396E2A">
        <w:rPr>
          <w:rFonts w:ascii="Arial" w:hAnsi="Arial" w:cs="Arial"/>
          <w:b/>
          <w:bCs/>
          <w:sz w:val="28"/>
          <w:szCs w:val="28"/>
          <w:u w:val="single"/>
        </w:rPr>
        <w:t>m</w:t>
      </w:r>
      <w:r w:rsidR="00EB69BD" w:rsidRPr="00396E2A">
        <w:rPr>
          <w:rFonts w:ascii="Arial" w:hAnsi="Arial" w:cs="Arial"/>
          <w:sz w:val="28"/>
          <w:szCs w:val="28"/>
        </w:rPr>
        <w:t xml:space="preserve"> racist?”  </w:t>
      </w:r>
    </w:p>
    <w:p w14:paraId="4B485376" w14:textId="32348B25" w:rsidR="003C5369" w:rsidRDefault="003C5369" w:rsidP="00E95F8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DiAngelos book is titled, “White Fragility”…</w:t>
      </w:r>
      <w:r w:rsidR="00247D43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his </w:t>
      </w:r>
      <w:r w:rsidR="00247D43">
        <w:rPr>
          <w:rFonts w:ascii="Arial" w:hAnsi="Arial" w:cs="Arial"/>
          <w:sz w:val="28"/>
          <w:szCs w:val="28"/>
        </w:rPr>
        <w:t xml:space="preserve">is the </w:t>
      </w:r>
      <w:r>
        <w:rPr>
          <w:rFonts w:ascii="Arial" w:hAnsi="Arial" w:cs="Arial"/>
          <w:sz w:val="28"/>
          <w:szCs w:val="28"/>
        </w:rPr>
        <w:t>reaction she</w:t>
      </w:r>
      <w:r w:rsidR="00247D43">
        <w:rPr>
          <w:rFonts w:ascii="Arial" w:hAnsi="Arial" w:cs="Arial"/>
          <w:sz w:val="28"/>
          <w:szCs w:val="28"/>
        </w:rPr>
        <w:t>’s</w:t>
      </w:r>
      <w:r>
        <w:rPr>
          <w:rFonts w:ascii="Arial" w:hAnsi="Arial" w:cs="Arial"/>
          <w:sz w:val="28"/>
          <w:szCs w:val="28"/>
        </w:rPr>
        <w:t xml:space="preserve"> talking about.  </w:t>
      </w:r>
    </w:p>
    <w:p w14:paraId="3258CCD6" w14:textId="502D4A22" w:rsidR="00E95F8B" w:rsidRPr="00E95F8B" w:rsidRDefault="00E95F8B" w:rsidP="00E95F8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95F8B">
        <w:rPr>
          <w:rFonts w:ascii="Arial" w:hAnsi="Arial" w:cs="Arial"/>
          <w:b/>
          <w:bCs/>
          <w:sz w:val="28"/>
          <w:szCs w:val="28"/>
        </w:rPr>
        <w:t>The danger</w:t>
      </w:r>
      <w:r w:rsidR="003A1B95">
        <w:rPr>
          <w:rFonts w:ascii="Arial" w:hAnsi="Arial" w:cs="Arial"/>
          <w:b/>
          <w:bCs/>
          <w:sz w:val="28"/>
          <w:szCs w:val="28"/>
        </w:rPr>
        <w:t xml:space="preserve"> </w:t>
      </w:r>
      <w:r w:rsidRPr="00E95F8B">
        <w:rPr>
          <w:rFonts w:ascii="Arial" w:hAnsi="Arial" w:cs="Arial"/>
          <w:b/>
          <w:bCs/>
          <w:sz w:val="28"/>
          <w:szCs w:val="28"/>
        </w:rPr>
        <w:t xml:space="preserve">is that </w:t>
      </w:r>
      <w:r w:rsidR="003C5369">
        <w:rPr>
          <w:rFonts w:ascii="Arial" w:hAnsi="Arial" w:cs="Arial"/>
          <w:b/>
          <w:bCs/>
          <w:sz w:val="28"/>
          <w:szCs w:val="28"/>
        </w:rPr>
        <w:t>because we believe ourselves to be good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3C5369">
        <w:rPr>
          <w:rFonts w:ascii="Arial" w:hAnsi="Arial" w:cs="Arial"/>
          <w:b/>
          <w:bCs/>
          <w:sz w:val="28"/>
          <w:szCs w:val="28"/>
        </w:rPr>
        <w:t xml:space="preserve">we </w:t>
      </w:r>
      <w:r w:rsidR="005914E2">
        <w:rPr>
          <w:rFonts w:ascii="Arial" w:hAnsi="Arial" w:cs="Arial"/>
          <w:b/>
          <w:bCs/>
          <w:sz w:val="28"/>
          <w:szCs w:val="28"/>
        </w:rPr>
        <w:t xml:space="preserve">also </w:t>
      </w:r>
      <w:r w:rsidR="003C5369">
        <w:rPr>
          <w:rFonts w:ascii="Arial" w:hAnsi="Arial" w:cs="Arial"/>
          <w:b/>
          <w:bCs/>
          <w:sz w:val="28"/>
          <w:szCs w:val="28"/>
        </w:rPr>
        <w:t xml:space="preserve">believe that </w:t>
      </w:r>
      <w:r w:rsidRPr="00E95F8B">
        <w:rPr>
          <w:rFonts w:ascii="Arial" w:hAnsi="Arial" w:cs="Arial"/>
          <w:b/>
          <w:bCs/>
          <w:sz w:val="28"/>
          <w:szCs w:val="28"/>
        </w:rPr>
        <w:t>“</w:t>
      </w:r>
      <w:r w:rsidRPr="00E95F8B">
        <w:rPr>
          <w:rFonts w:ascii="Arial" w:hAnsi="Arial" w:cs="Arial"/>
          <w:b/>
          <w:bCs/>
          <w:sz w:val="28"/>
          <w:szCs w:val="28"/>
          <w:u w:val="single"/>
        </w:rPr>
        <w:t>no further action</w:t>
      </w:r>
      <w:r w:rsidR="003C5369">
        <w:rPr>
          <w:rFonts w:ascii="Arial" w:hAnsi="Arial" w:cs="Arial"/>
          <w:b/>
          <w:bCs/>
          <w:sz w:val="28"/>
          <w:szCs w:val="28"/>
          <w:u w:val="single"/>
        </w:rPr>
        <w:t>”</w:t>
      </w:r>
      <w:r w:rsidR="003C53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3C5369">
        <w:rPr>
          <w:rFonts w:ascii="Arial" w:hAnsi="Arial" w:cs="Arial"/>
          <w:b/>
          <w:bCs/>
          <w:sz w:val="28"/>
          <w:szCs w:val="28"/>
        </w:rPr>
        <w:t xml:space="preserve">is </w:t>
      </w:r>
      <w:r w:rsidR="00A52A3B">
        <w:rPr>
          <w:rFonts w:ascii="Arial" w:hAnsi="Arial" w:cs="Arial"/>
          <w:b/>
          <w:bCs/>
          <w:sz w:val="28"/>
          <w:szCs w:val="28"/>
        </w:rPr>
        <w:t>required</w:t>
      </w:r>
      <w:r w:rsidRPr="003C5369">
        <w:rPr>
          <w:rFonts w:ascii="Arial" w:hAnsi="Arial" w:cs="Arial"/>
          <w:sz w:val="28"/>
          <w:szCs w:val="28"/>
        </w:rPr>
        <w:t>.</w:t>
      </w:r>
      <w:r w:rsidRPr="00E95F8B">
        <w:rPr>
          <w:rFonts w:ascii="Arial" w:hAnsi="Arial" w:cs="Arial"/>
          <w:sz w:val="28"/>
          <w:szCs w:val="28"/>
        </w:rPr>
        <w:t xml:space="preserve">  </w:t>
      </w:r>
    </w:p>
    <w:p w14:paraId="31EB1D6C" w14:textId="6F6380DA" w:rsidR="00E95F8B" w:rsidRPr="00E95F8B" w:rsidRDefault="00734B2D" w:rsidP="00E95F8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949EA">
        <w:rPr>
          <w:rFonts w:ascii="Arial" w:hAnsi="Arial" w:cs="Arial"/>
          <w:sz w:val="28"/>
          <w:szCs w:val="28"/>
        </w:rPr>
        <w:t>A</w:t>
      </w:r>
      <w:r w:rsidR="003C5369">
        <w:rPr>
          <w:rFonts w:ascii="Arial" w:hAnsi="Arial" w:cs="Arial"/>
          <w:sz w:val="28"/>
          <w:szCs w:val="28"/>
        </w:rPr>
        <w:t xml:space="preserve"> better</w:t>
      </w:r>
      <w:r w:rsidR="00E95F8B">
        <w:rPr>
          <w:rFonts w:ascii="Arial" w:hAnsi="Arial" w:cs="Arial"/>
          <w:sz w:val="28"/>
          <w:szCs w:val="28"/>
        </w:rPr>
        <w:t xml:space="preserve"> outward reaction</w:t>
      </w:r>
      <w:r w:rsidR="00A52A3B">
        <w:rPr>
          <w:rFonts w:ascii="Arial" w:hAnsi="Arial" w:cs="Arial"/>
          <w:sz w:val="28"/>
          <w:szCs w:val="28"/>
        </w:rPr>
        <w:t xml:space="preserve"> to a growing conviction, </w:t>
      </w:r>
      <w:r w:rsidR="005914E2">
        <w:rPr>
          <w:rFonts w:ascii="Arial" w:hAnsi="Arial" w:cs="Arial"/>
          <w:sz w:val="28"/>
          <w:szCs w:val="28"/>
        </w:rPr>
        <w:t>a repentant response,</w:t>
      </w:r>
      <w:r w:rsidR="00E95F8B">
        <w:rPr>
          <w:rFonts w:ascii="Arial" w:hAnsi="Arial" w:cs="Arial"/>
          <w:sz w:val="28"/>
          <w:szCs w:val="28"/>
        </w:rPr>
        <w:t xml:space="preserve"> might be</w:t>
      </w:r>
      <w:r w:rsidRPr="003949EA">
        <w:rPr>
          <w:rFonts w:ascii="Arial" w:hAnsi="Arial" w:cs="Arial"/>
          <w:sz w:val="28"/>
          <w:szCs w:val="28"/>
        </w:rPr>
        <w:t xml:space="preserve">, ‘I had no idea </w:t>
      </w:r>
      <w:r w:rsidR="00E95F8B">
        <w:rPr>
          <w:rFonts w:ascii="Arial" w:hAnsi="Arial" w:cs="Arial"/>
          <w:sz w:val="28"/>
          <w:szCs w:val="28"/>
        </w:rPr>
        <w:t>how what</w:t>
      </w:r>
      <w:r w:rsidRPr="003949EA">
        <w:rPr>
          <w:rFonts w:ascii="Arial" w:hAnsi="Arial" w:cs="Arial"/>
          <w:sz w:val="28"/>
          <w:szCs w:val="28"/>
        </w:rPr>
        <w:t xml:space="preserve"> I was doing impact</w:t>
      </w:r>
      <w:r w:rsidR="00E95F8B">
        <w:rPr>
          <w:rFonts w:ascii="Arial" w:hAnsi="Arial" w:cs="Arial"/>
          <w:sz w:val="28"/>
          <w:szCs w:val="28"/>
        </w:rPr>
        <w:t>ed</w:t>
      </w:r>
      <w:r w:rsidRPr="003949EA">
        <w:rPr>
          <w:rFonts w:ascii="Arial" w:hAnsi="Arial" w:cs="Arial"/>
          <w:sz w:val="28"/>
          <w:szCs w:val="28"/>
        </w:rPr>
        <w:t xml:space="preserve"> you</w:t>
      </w:r>
      <w:r w:rsidR="001C76A5">
        <w:rPr>
          <w:rFonts w:ascii="Arial" w:hAnsi="Arial" w:cs="Arial"/>
          <w:sz w:val="28"/>
          <w:szCs w:val="28"/>
        </w:rPr>
        <w:t>.</w:t>
      </w:r>
      <w:r w:rsidR="005914E2">
        <w:rPr>
          <w:rFonts w:ascii="Arial" w:hAnsi="Arial" w:cs="Arial"/>
          <w:sz w:val="28"/>
          <w:szCs w:val="28"/>
        </w:rPr>
        <w:t xml:space="preserve"> I’m sorry.</w:t>
      </w:r>
      <w:r w:rsidR="001C76A5">
        <w:rPr>
          <w:rFonts w:ascii="Arial" w:hAnsi="Arial" w:cs="Arial"/>
          <w:sz w:val="28"/>
          <w:szCs w:val="28"/>
        </w:rPr>
        <w:t xml:space="preserve">  I don’t want to </w:t>
      </w:r>
      <w:r w:rsidR="005914E2">
        <w:rPr>
          <w:rFonts w:ascii="Arial" w:hAnsi="Arial" w:cs="Arial"/>
          <w:sz w:val="28"/>
          <w:szCs w:val="28"/>
        </w:rPr>
        <w:t>ever do that again</w:t>
      </w:r>
      <w:r w:rsidR="001C76A5">
        <w:rPr>
          <w:rFonts w:ascii="Arial" w:hAnsi="Arial" w:cs="Arial"/>
          <w:sz w:val="28"/>
          <w:szCs w:val="28"/>
        </w:rPr>
        <w:t>.</w:t>
      </w:r>
      <w:r w:rsidRPr="003949EA">
        <w:rPr>
          <w:rFonts w:ascii="Arial" w:hAnsi="Arial" w:cs="Arial"/>
          <w:sz w:val="28"/>
          <w:szCs w:val="28"/>
        </w:rPr>
        <w:t>”</w:t>
      </w:r>
    </w:p>
    <w:p w14:paraId="5A7B1C14" w14:textId="3D14CEE4" w:rsidR="00EB69BD" w:rsidRPr="003949EA" w:rsidRDefault="00EB69BD" w:rsidP="00EB69BD">
      <w:pPr>
        <w:rPr>
          <w:rFonts w:ascii="Arial" w:hAnsi="Arial" w:cs="Arial"/>
          <w:sz w:val="28"/>
          <w:szCs w:val="28"/>
        </w:rPr>
      </w:pPr>
    </w:p>
    <w:p w14:paraId="7D043E34" w14:textId="63BC7DAE" w:rsidR="00251068" w:rsidRPr="00A52A3B" w:rsidRDefault="00F06A4F" w:rsidP="00B867A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8"/>
          <w:szCs w:val="28"/>
          <w:highlight w:val="yellow"/>
        </w:rPr>
      </w:pPr>
      <w:r w:rsidRPr="00A52A3B">
        <w:rPr>
          <w:rFonts w:ascii="Arial" w:hAnsi="Arial" w:cs="Arial"/>
          <w:b/>
          <w:bCs/>
          <w:sz w:val="28"/>
          <w:szCs w:val="28"/>
          <w:highlight w:val="yellow"/>
        </w:rPr>
        <w:t xml:space="preserve">So </w:t>
      </w:r>
      <w:r w:rsidR="00396E2A">
        <w:rPr>
          <w:rFonts w:ascii="Arial" w:hAnsi="Arial" w:cs="Arial"/>
          <w:b/>
          <w:bCs/>
          <w:sz w:val="28"/>
          <w:szCs w:val="28"/>
          <w:highlight w:val="yellow"/>
        </w:rPr>
        <w:t>my son</w:t>
      </w:r>
      <w:r w:rsidR="00A52A3B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 w:rsidRPr="00A52A3B">
        <w:rPr>
          <w:rFonts w:ascii="Arial" w:hAnsi="Arial" w:cs="Arial"/>
          <w:b/>
          <w:bCs/>
          <w:sz w:val="28"/>
          <w:szCs w:val="28"/>
          <w:highlight w:val="yellow"/>
        </w:rPr>
        <w:t xml:space="preserve">who told me not to take the DNA test </w:t>
      </w:r>
      <w:r w:rsidR="001C76A5" w:rsidRPr="00A52A3B">
        <w:rPr>
          <w:rFonts w:ascii="Arial" w:hAnsi="Arial" w:cs="Arial"/>
          <w:b/>
          <w:bCs/>
          <w:sz w:val="28"/>
          <w:szCs w:val="28"/>
          <w:highlight w:val="yellow"/>
        </w:rPr>
        <w:t xml:space="preserve">also </w:t>
      </w:r>
      <w:r w:rsidRPr="00A52A3B">
        <w:rPr>
          <w:rFonts w:ascii="Arial" w:hAnsi="Arial" w:cs="Arial"/>
          <w:b/>
          <w:bCs/>
          <w:sz w:val="28"/>
          <w:szCs w:val="28"/>
          <w:highlight w:val="yellow"/>
        </w:rPr>
        <w:t>told me this…</w:t>
      </w:r>
    </w:p>
    <w:p w14:paraId="072EA60B" w14:textId="77777777" w:rsidR="005F6EF9" w:rsidRPr="003949EA" w:rsidRDefault="005F6EF9" w:rsidP="00623E89">
      <w:pPr>
        <w:rPr>
          <w:rFonts w:ascii="Arial" w:hAnsi="Arial" w:cs="Arial"/>
          <w:sz w:val="28"/>
          <w:szCs w:val="28"/>
        </w:rPr>
      </w:pPr>
    </w:p>
    <w:p w14:paraId="493BDB17" w14:textId="667159CB" w:rsidR="00E95F8B" w:rsidRDefault="00BF2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Henrietta La</w:t>
      </w:r>
      <w:r w:rsidR="00F06A4F">
        <w:rPr>
          <w:rFonts w:ascii="Arial" w:hAnsi="Arial" w:cs="Arial"/>
          <w:sz w:val="28"/>
          <w:szCs w:val="28"/>
        </w:rPr>
        <w:t>cks developed a</w:t>
      </w:r>
      <w:r>
        <w:rPr>
          <w:rFonts w:ascii="Arial" w:hAnsi="Arial" w:cs="Arial"/>
          <w:sz w:val="28"/>
          <w:szCs w:val="28"/>
        </w:rPr>
        <w:t xml:space="preserve"> malignant form of cervical cancer.</w:t>
      </w:r>
      <w:r w:rsidR="00F06A4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The hospital took a sample of her tumor.  They cultured it as a cell line</w:t>
      </w:r>
      <w:r w:rsidR="00F06A4F">
        <w:rPr>
          <w:rFonts w:ascii="Arial" w:hAnsi="Arial" w:cs="Arial"/>
          <w:sz w:val="28"/>
          <w:szCs w:val="28"/>
        </w:rPr>
        <w:t xml:space="preserve"> which was used for many, many, </w:t>
      </w:r>
      <w:r>
        <w:rPr>
          <w:rFonts w:ascii="Arial" w:hAnsi="Arial" w:cs="Arial"/>
          <w:sz w:val="28"/>
          <w:szCs w:val="28"/>
        </w:rPr>
        <w:t>many scientific purposes</w:t>
      </w:r>
      <w:r w:rsidR="003C5369">
        <w:rPr>
          <w:rFonts w:ascii="Arial" w:hAnsi="Arial" w:cs="Arial"/>
          <w:sz w:val="28"/>
          <w:szCs w:val="28"/>
        </w:rPr>
        <w:t xml:space="preserve"> BECAUSE</w:t>
      </w:r>
      <w:r>
        <w:rPr>
          <w:rFonts w:ascii="Arial" w:hAnsi="Arial" w:cs="Arial"/>
          <w:sz w:val="28"/>
          <w:szCs w:val="28"/>
        </w:rPr>
        <w:t xml:space="preserve"> He</w:t>
      </w:r>
      <w:r w:rsidR="00E95F8B">
        <w:rPr>
          <w:rFonts w:ascii="Arial" w:hAnsi="Arial" w:cs="Arial"/>
          <w:sz w:val="28"/>
          <w:szCs w:val="28"/>
        </w:rPr>
        <w:t>nrietta’s</w:t>
      </w:r>
      <w:r>
        <w:rPr>
          <w:rFonts w:ascii="Arial" w:hAnsi="Arial" w:cs="Arial"/>
          <w:sz w:val="28"/>
          <w:szCs w:val="28"/>
        </w:rPr>
        <w:t xml:space="preserve"> cells were</w:t>
      </w:r>
      <w:r w:rsidR="00F06A4F">
        <w:rPr>
          <w:rFonts w:ascii="Arial" w:hAnsi="Arial" w:cs="Arial"/>
          <w:sz w:val="28"/>
          <w:szCs w:val="28"/>
        </w:rPr>
        <w:t xml:space="preserve"> unique. </w:t>
      </w:r>
      <w:r>
        <w:rPr>
          <w:rFonts w:ascii="Arial" w:hAnsi="Arial" w:cs="Arial"/>
          <w:sz w:val="28"/>
          <w:szCs w:val="28"/>
        </w:rPr>
        <w:t xml:space="preserve"> </w:t>
      </w:r>
      <w:r w:rsidR="00F06A4F">
        <w:rPr>
          <w:rFonts w:ascii="Arial" w:hAnsi="Arial" w:cs="Arial"/>
          <w:sz w:val="28"/>
          <w:szCs w:val="28"/>
        </w:rPr>
        <w:t>Until that time,</w:t>
      </w:r>
      <w:r w:rsidR="006734AE">
        <w:rPr>
          <w:rFonts w:ascii="Arial" w:hAnsi="Arial" w:cs="Arial"/>
          <w:sz w:val="28"/>
          <w:szCs w:val="28"/>
        </w:rPr>
        <w:t xml:space="preserve"> cervical cancer cells died quickly after being removed from </w:t>
      </w:r>
      <w:r w:rsidR="00D175C2">
        <w:rPr>
          <w:rFonts w:ascii="Arial" w:hAnsi="Arial" w:cs="Arial"/>
          <w:sz w:val="28"/>
          <w:szCs w:val="28"/>
        </w:rPr>
        <w:t>the</w:t>
      </w:r>
      <w:r w:rsidR="006734AE">
        <w:rPr>
          <w:rFonts w:ascii="Arial" w:hAnsi="Arial" w:cs="Arial"/>
          <w:sz w:val="28"/>
          <w:szCs w:val="28"/>
        </w:rPr>
        <w:t xml:space="preserve"> patient</w:t>
      </w:r>
      <w:r w:rsidR="001C76A5">
        <w:rPr>
          <w:rFonts w:ascii="Arial" w:hAnsi="Arial" w:cs="Arial"/>
          <w:sz w:val="28"/>
          <w:szCs w:val="28"/>
        </w:rPr>
        <w:t xml:space="preserve">-- </w:t>
      </w:r>
      <w:r w:rsidR="006734AE">
        <w:rPr>
          <w:rFonts w:ascii="Arial" w:hAnsi="Arial" w:cs="Arial"/>
          <w:sz w:val="28"/>
          <w:szCs w:val="28"/>
        </w:rPr>
        <w:t xml:space="preserve">but </w:t>
      </w:r>
      <w:r w:rsidR="00E95F8B">
        <w:rPr>
          <w:rFonts w:ascii="Arial" w:hAnsi="Arial" w:cs="Arial"/>
          <w:sz w:val="28"/>
          <w:szCs w:val="28"/>
        </w:rPr>
        <w:t xml:space="preserve">not </w:t>
      </w:r>
      <w:r w:rsidR="006734AE">
        <w:rPr>
          <w:rFonts w:ascii="Arial" w:hAnsi="Arial" w:cs="Arial"/>
          <w:sz w:val="28"/>
          <w:szCs w:val="28"/>
        </w:rPr>
        <w:t>Henrietta</w:t>
      </w:r>
      <w:r w:rsidR="00A52A3B">
        <w:rPr>
          <w:rFonts w:ascii="Arial" w:hAnsi="Arial" w:cs="Arial"/>
          <w:sz w:val="28"/>
          <w:szCs w:val="28"/>
        </w:rPr>
        <w:t>’s</w:t>
      </w:r>
      <w:r w:rsidR="006734AE">
        <w:rPr>
          <w:rFonts w:ascii="Arial" w:hAnsi="Arial" w:cs="Arial"/>
          <w:sz w:val="28"/>
          <w:szCs w:val="28"/>
        </w:rPr>
        <w:t xml:space="preserve">.  </w:t>
      </w:r>
      <w:r w:rsidR="00D175C2">
        <w:rPr>
          <w:rFonts w:ascii="Arial" w:hAnsi="Arial" w:cs="Arial"/>
          <w:sz w:val="28"/>
          <w:szCs w:val="28"/>
        </w:rPr>
        <w:t>Her cells</w:t>
      </w:r>
      <w:r w:rsidR="006734AE">
        <w:rPr>
          <w:rFonts w:ascii="Arial" w:hAnsi="Arial" w:cs="Arial"/>
          <w:sz w:val="28"/>
          <w:szCs w:val="28"/>
        </w:rPr>
        <w:t xml:space="preserve"> </w:t>
      </w:r>
      <w:r w:rsidR="00E95F8B">
        <w:rPr>
          <w:rFonts w:ascii="Arial" w:hAnsi="Arial" w:cs="Arial"/>
          <w:sz w:val="28"/>
          <w:szCs w:val="28"/>
        </w:rPr>
        <w:t>survived and replicated daily</w:t>
      </w:r>
      <w:r w:rsidR="006734AE">
        <w:rPr>
          <w:rFonts w:ascii="Arial" w:hAnsi="Arial" w:cs="Arial"/>
          <w:sz w:val="28"/>
          <w:szCs w:val="28"/>
        </w:rPr>
        <w:t xml:space="preserve">.  </w:t>
      </w:r>
    </w:p>
    <w:p w14:paraId="7320A5E0" w14:textId="77777777" w:rsidR="00E95F8B" w:rsidRDefault="00E95F8B">
      <w:pPr>
        <w:rPr>
          <w:rFonts w:ascii="Arial" w:hAnsi="Arial" w:cs="Arial"/>
          <w:sz w:val="28"/>
          <w:szCs w:val="28"/>
        </w:rPr>
      </w:pPr>
    </w:p>
    <w:p w14:paraId="7AFB1C28" w14:textId="7C7CE206" w:rsidR="00C07F70" w:rsidRDefault="006734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Henrietta’s cell</w:t>
      </w:r>
      <w:r w:rsidR="005914E2">
        <w:rPr>
          <w:rFonts w:ascii="Arial" w:hAnsi="Arial" w:cs="Arial"/>
          <w:sz w:val="28"/>
          <w:szCs w:val="28"/>
        </w:rPr>
        <w:t xml:space="preserve"> line was</w:t>
      </w:r>
      <w:r>
        <w:rPr>
          <w:rFonts w:ascii="Arial" w:hAnsi="Arial" w:cs="Arial"/>
          <w:sz w:val="28"/>
          <w:szCs w:val="28"/>
        </w:rPr>
        <w:t xml:space="preserve"> used to develop</w:t>
      </w:r>
      <w:r w:rsidR="00E95F8B">
        <w:rPr>
          <w:rFonts w:ascii="Arial" w:hAnsi="Arial" w:cs="Arial"/>
          <w:sz w:val="28"/>
          <w:szCs w:val="28"/>
        </w:rPr>
        <w:t xml:space="preserve"> </w:t>
      </w:r>
      <w:r w:rsidR="00A52A3B">
        <w:rPr>
          <w:rFonts w:ascii="Arial" w:hAnsi="Arial" w:cs="Arial"/>
          <w:sz w:val="28"/>
          <w:szCs w:val="28"/>
        </w:rPr>
        <w:t>cosmetics.  It was used to test the effects of toxins and radiation.  It was used to creat</w:t>
      </w:r>
      <w:r w:rsidR="003E0498">
        <w:rPr>
          <w:rFonts w:ascii="Arial" w:hAnsi="Arial" w:cs="Arial"/>
          <w:sz w:val="28"/>
          <w:szCs w:val="28"/>
        </w:rPr>
        <w:t>e medicines</w:t>
      </w:r>
      <w:r>
        <w:rPr>
          <w:rFonts w:ascii="Arial" w:hAnsi="Arial" w:cs="Arial"/>
          <w:sz w:val="28"/>
          <w:szCs w:val="28"/>
        </w:rPr>
        <w:t>, including the polio vaccine</w:t>
      </w:r>
      <w:r w:rsidR="00D175C2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43990D5" w14:textId="1F761452" w:rsidR="006734AE" w:rsidRDefault="006734AE">
      <w:pPr>
        <w:rPr>
          <w:rFonts w:ascii="Arial" w:hAnsi="Arial" w:cs="Arial"/>
          <w:sz w:val="28"/>
          <w:szCs w:val="28"/>
        </w:rPr>
      </w:pPr>
    </w:p>
    <w:p w14:paraId="0FF65892" w14:textId="070EDE68" w:rsidR="006734AE" w:rsidRPr="006734AE" w:rsidRDefault="006734AE">
      <w:r>
        <w:rPr>
          <w:rFonts w:ascii="Arial" w:hAnsi="Arial" w:cs="Arial"/>
          <w:sz w:val="28"/>
          <w:szCs w:val="28"/>
        </w:rPr>
        <w:t>Scientists were so fond of Henrietta’s cell</w:t>
      </w:r>
      <w:r w:rsidR="005914E2">
        <w:rPr>
          <w:rFonts w:ascii="Arial" w:hAnsi="Arial" w:cs="Arial"/>
          <w:sz w:val="28"/>
          <w:szCs w:val="28"/>
        </w:rPr>
        <w:t xml:space="preserve"> line</w:t>
      </w:r>
      <w:r>
        <w:rPr>
          <w:rFonts w:ascii="Arial" w:hAnsi="Arial" w:cs="Arial"/>
          <w:sz w:val="28"/>
          <w:szCs w:val="28"/>
        </w:rPr>
        <w:t xml:space="preserve"> th</w:t>
      </w:r>
      <w:r w:rsidR="00DF3FE9">
        <w:rPr>
          <w:rFonts w:ascii="Arial" w:hAnsi="Arial" w:cs="Arial"/>
          <w:sz w:val="28"/>
          <w:szCs w:val="28"/>
        </w:rPr>
        <w:t xml:space="preserve">at they </w:t>
      </w:r>
      <w:r>
        <w:rPr>
          <w:rFonts w:ascii="Arial" w:hAnsi="Arial" w:cs="Arial"/>
          <w:sz w:val="28"/>
          <w:szCs w:val="28"/>
        </w:rPr>
        <w:t>nickname</w:t>
      </w:r>
      <w:r w:rsidR="003C536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</w:t>
      </w:r>
      <w:r w:rsidR="005914E2">
        <w:rPr>
          <w:rFonts w:ascii="Arial" w:hAnsi="Arial" w:cs="Arial"/>
          <w:sz w:val="28"/>
          <w:szCs w:val="28"/>
        </w:rPr>
        <w:t>her replicated cells as</w:t>
      </w:r>
      <w:r>
        <w:rPr>
          <w:rFonts w:ascii="Arial" w:hAnsi="Arial" w:cs="Arial"/>
          <w:sz w:val="28"/>
          <w:szCs w:val="28"/>
        </w:rPr>
        <w:t xml:space="preserve"> “He</w:t>
      </w:r>
      <w:r w:rsidR="003A1B9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La” cells. </w:t>
      </w:r>
      <w:r w:rsidR="001C76A5">
        <w:rPr>
          <w:rFonts w:ascii="Arial" w:hAnsi="Arial" w:cs="Arial"/>
          <w:sz w:val="28"/>
          <w:szCs w:val="28"/>
        </w:rPr>
        <w:t xml:space="preserve"> </w:t>
      </w:r>
      <w:r w:rsidR="00DF3FE9">
        <w:rPr>
          <w:rFonts w:ascii="Arial" w:hAnsi="Arial" w:cs="Arial"/>
          <w:sz w:val="28"/>
          <w:szCs w:val="28"/>
        </w:rPr>
        <w:t xml:space="preserve">Nothing like her </w:t>
      </w:r>
      <w:r w:rsidR="006C49CD">
        <w:rPr>
          <w:rFonts w:ascii="Arial" w:hAnsi="Arial" w:cs="Arial"/>
          <w:sz w:val="28"/>
          <w:szCs w:val="28"/>
        </w:rPr>
        <w:t>replicated cells</w:t>
      </w:r>
      <w:r w:rsidR="00DF3FE9">
        <w:rPr>
          <w:rFonts w:ascii="Arial" w:hAnsi="Arial" w:cs="Arial"/>
          <w:sz w:val="28"/>
          <w:szCs w:val="28"/>
        </w:rPr>
        <w:t xml:space="preserve"> existed</w:t>
      </w:r>
      <w:r w:rsidR="006C49CD">
        <w:rPr>
          <w:rFonts w:ascii="Arial" w:hAnsi="Arial" w:cs="Arial"/>
          <w:sz w:val="28"/>
          <w:szCs w:val="28"/>
        </w:rPr>
        <w:t xml:space="preserve"> in all the world</w:t>
      </w:r>
      <w:r w:rsidR="00DF3FE9">
        <w:rPr>
          <w:rFonts w:ascii="Arial" w:hAnsi="Arial" w:cs="Arial"/>
          <w:sz w:val="28"/>
          <w:szCs w:val="28"/>
        </w:rPr>
        <w:t>…</w:t>
      </w:r>
      <w:r w:rsidR="006C49CD">
        <w:rPr>
          <w:rFonts w:ascii="Arial" w:hAnsi="Arial" w:cs="Arial"/>
          <w:sz w:val="28"/>
          <w:szCs w:val="28"/>
        </w:rPr>
        <w:t>not even close!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73F90D68" w14:textId="34843A61" w:rsidR="00BF2217" w:rsidRDefault="00BF2217">
      <w:pPr>
        <w:rPr>
          <w:rFonts w:ascii="Arial" w:hAnsi="Arial" w:cs="Arial"/>
          <w:sz w:val="28"/>
          <w:szCs w:val="28"/>
        </w:rPr>
      </w:pPr>
    </w:p>
    <w:p w14:paraId="63B3D09E" w14:textId="6232CFE0" w:rsidR="003C5369" w:rsidRDefault="006734AE" w:rsidP="003C536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3C5369">
        <w:rPr>
          <w:rFonts w:ascii="Arial" w:hAnsi="Arial" w:cs="Arial"/>
          <w:sz w:val="28"/>
          <w:szCs w:val="28"/>
        </w:rPr>
        <w:t>A lot of p</w:t>
      </w:r>
      <w:r w:rsidR="00F06A4F" w:rsidRPr="003C5369">
        <w:rPr>
          <w:rFonts w:ascii="Arial" w:hAnsi="Arial" w:cs="Arial"/>
          <w:sz w:val="28"/>
          <w:szCs w:val="28"/>
        </w:rPr>
        <w:t>eople</w:t>
      </w:r>
      <w:r w:rsidR="00BF2217" w:rsidRPr="003C5369">
        <w:rPr>
          <w:rFonts w:ascii="Arial" w:hAnsi="Arial" w:cs="Arial"/>
          <w:sz w:val="28"/>
          <w:szCs w:val="28"/>
        </w:rPr>
        <w:t xml:space="preserve"> got rich </w:t>
      </w:r>
      <w:r w:rsidRPr="003C5369">
        <w:rPr>
          <w:rFonts w:ascii="Arial" w:hAnsi="Arial" w:cs="Arial"/>
          <w:sz w:val="28"/>
          <w:szCs w:val="28"/>
        </w:rPr>
        <w:t>of</w:t>
      </w:r>
      <w:r w:rsidR="005F21EB" w:rsidRPr="003C5369">
        <w:rPr>
          <w:rFonts w:ascii="Arial" w:hAnsi="Arial" w:cs="Arial"/>
          <w:sz w:val="28"/>
          <w:szCs w:val="28"/>
        </w:rPr>
        <w:t>f</w:t>
      </w:r>
      <w:r w:rsidRPr="003C5369">
        <w:rPr>
          <w:rFonts w:ascii="Arial" w:hAnsi="Arial" w:cs="Arial"/>
          <w:sz w:val="28"/>
          <w:szCs w:val="28"/>
        </w:rPr>
        <w:t xml:space="preserve"> </w:t>
      </w:r>
      <w:r w:rsidR="00D175C2">
        <w:rPr>
          <w:rFonts w:ascii="Arial" w:hAnsi="Arial" w:cs="Arial"/>
          <w:sz w:val="28"/>
          <w:szCs w:val="28"/>
        </w:rPr>
        <w:t>of</w:t>
      </w:r>
      <w:r w:rsidR="001C76A5" w:rsidRPr="003C5369">
        <w:rPr>
          <w:rFonts w:ascii="Arial" w:hAnsi="Arial" w:cs="Arial"/>
          <w:sz w:val="28"/>
          <w:szCs w:val="28"/>
        </w:rPr>
        <w:t xml:space="preserve"> </w:t>
      </w:r>
      <w:r w:rsidR="00F06A4F" w:rsidRPr="003C5369">
        <w:rPr>
          <w:rFonts w:ascii="Arial" w:hAnsi="Arial" w:cs="Arial"/>
          <w:sz w:val="28"/>
          <w:szCs w:val="28"/>
        </w:rPr>
        <w:t>Henrietta.</w:t>
      </w:r>
      <w:r w:rsidR="00DF3FE9">
        <w:rPr>
          <w:rFonts w:ascii="Arial" w:hAnsi="Arial" w:cs="Arial"/>
          <w:sz w:val="28"/>
          <w:szCs w:val="28"/>
        </w:rPr>
        <w:t xml:space="preserve">  Millions and </w:t>
      </w:r>
      <w:r w:rsidR="002747F9">
        <w:rPr>
          <w:rFonts w:ascii="Arial" w:hAnsi="Arial" w:cs="Arial"/>
          <w:sz w:val="28"/>
          <w:szCs w:val="28"/>
        </w:rPr>
        <w:t>m</w:t>
      </w:r>
      <w:r w:rsidR="00DF3FE9">
        <w:rPr>
          <w:rFonts w:ascii="Arial" w:hAnsi="Arial" w:cs="Arial"/>
          <w:sz w:val="28"/>
          <w:szCs w:val="28"/>
        </w:rPr>
        <w:t>illions…</w:t>
      </w:r>
      <w:r w:rsidR="004B41A6">
        <w:rPr>
          <w:rFonts w:ascii="Arial" w:hAnsi="Arial" w:cs="Arial"/>
          <w:sz w:val="28"/>
          <w:szCs w:val="28"/>
        </w:rPr>
        <w:t>P</w:t>
      </w:r>
      <w:r w:rsidR="00DF3FE9">
        <w:rPr>
          <w:rFonts w:ascii="Arial" w:hAnsi="Arial" w:cs="Arial"/>
          <w:sz w:val="28"/>
          <w:szCs w:val="28"/>
        </w:rPr>
        <w:t xml:space="preserve">robably </w:t>
      </w:r>
      <w:r w:rsidR="004B41A6">
        <w:rPr>
          <w:rFonts w:ascii="Arial" w:hAnsi="Arial" w:cs="Arial"/>
          <w:sz w:val="28"/>
          <w:szCs w:val="28"/>
        </w:rPr>
        <w:t>billions in</w:t>
      </w:r>
      <w:r w:rsidR="00DF3FE9">
        <w:rPr>
          <w:rFonts w:ascii="Arial" w:hAnsi="Arial" w:cs="Arial"/>
          <w:sz w:val="28"/>
          <w:szCs w:val="28"/>
        </w:rPr>
        <w:t xml:space="preserve"> today’s dollars.</w:t>
      </w:r>
    </w:p>
    <w:p w14:paraId="4A9BFEC9" w14:textId="0E42CF8E" w:rsidR="00DF3FE9" w:rsidRDefault="004B41A6" w:rsidP="003C536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Henrietta</w:t>
      </w:r>
      <w:r w:rsidR="00DF3FE9">
        <w:rPr>
          <w:rFonts w:ascii="Arial" w:hAnsi="Arial" w:cs="Arial"/>
          <w:sz w:val="28"/>
          <w:szCs w:val="28"/>
        </w:rPr>
        <w:t xml:space="preserve"> helped so many people. Come to think of it, I’ve got that little round scar on my arm from the polio vaccine</w:t>
      </w:r>
      <w:r>
        <w:rPr>
          <w:rFonts w:ascii="Arial" w:hAnsi="Arial" w:cs="Arial"/>
          <w:sz w:val="28"/>
          <w:szCs w:val="28"/>
        </w:rPr>
        <w:t xml:space="preserve">.  Many of us do.  </w:t>
      </w:r>
      <w:r w:rsidR="00DF3FE9">
        <w:rPr>
          <w:rFonts w:ascii="Arial" w:hAnsi="Arial" w:cs="Arial"/>
          <w:sz w:val="28"/>
          <w:szCs w:val="28"/>
        </w:rPr>
        <w:t>Thanks Henrietta</w:t>
      </w:r>
      <w:r w:rsidR="002747F9">
        <w:rPr>
          <w:rFonts w:ascii="Arial" w:hAnsi="Arial" w:cs="Arial"/>
          <w:sz w:val="28"/>
          <w:szCs w:val="28"/>
        </w:rPr>
        <w:t xml:space="preserve"> for the contribution you made</w:t>
      </w:r>
      <w:r w:rsidR="00DF3FE9">
        <w:rPr>
          <w:rFonts w:ascii="Arial" w:hAnsi="Arial" w:cs="Arial"/>
          <w:sz w:val="28"/>
          <w:szCs w:val="28"/>
        </w:rPr>
        <w:t>!</w:t>
      </w:r>
    </w:p>
    <w:p w14:paraId="63C4F800" w14:textId="15D660B4" w:rsidR="00DF3FE9" w:rsidRPr="00DF3FE9" w:rsidRDefault="00DF3FE9" w:rsidP="00DF3FE9">
      <w:pPr>
        <w:rPr>
          <w:rFonts w:ascii="Arial" w:hAnsi="Arial" w:cs="Arial"/>
          <w:sz w:val="28"/>
          <w:szCs w:val="28"/>
        </w:rPr>
      </w:pPr>
    </w:p>
    <w:p w14:paraId="3C8F7128" w14:textId="19261D0D" w:rsidR="00BF2217" w:rsidRDefault="00F06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Henrietta</w:t>
      </w:r>
      <w:r w:rsidR="00BF2217">
        <w:rPr>
          <w:rFonts w:ascii="Arial" w:hAnsi="Arial" w:cs="Arial"/>
          <w:sz w:val="28"/>
          <w:szCs w:val="28"/>
        </w:rPr>
        <w:t xml:space="preserve"> was African American.  </w:t>
      </w:r>
    </w:p>
    <w:p w14:paraId="71D67183" w14:textId="77777777" w:rsidR="004B41A6" w:rsidRDefault="004B41A6" w:rsidP="004B41A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3C5369">
        <w:rPr>
          <w:rFonts w:ascii="Arial" w:hAnsi="Arial" w:cs="Arial"/>
          <w:sz w:val="28"/>
          <w:szCs w:val="28"/>
        </w:rPr>
        <w:t xml:space="preserve">Sadly, she died of her cancer. </w:t>
      </w:r>
    </w:p>
    <w:p w14:paraId="23D8ECC0" w14:textId="02B4EC35" w:rsidR="004B41A6" w:rsidRPr="00DF3FE9" w:rsidRDefault="004B41A6" w:rsidP="004B41A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DF3FE9">
        <w:rPr>
          <w:rFonts w:ascii="Arial" w:hAnsi="Arial" w:cs="Arial"/>
          <w:sz w:val="28"/>
          <w:szCs w:val="28"/>
        </w:rPr>
        <w:t xml:space="preserve">Sadder still, Henrietta’s cells were taken from her body without her permission.  </w:t>
      </w:r>
    </w:p>
    <w:p w14:paraId="53FF42DD" w14:textId="77777777" w:rsidR="004B41A6" w:rsidRDefault="004B41A6" w:rsidP="004B41A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3C5369">
        <w:rPr>
          <w:rFonts w:ascii="Arial" w:hAnsi="Arial" w:cs="Arial"/>
          <w:sz w:val="28"/>
          <w:szCs w:val="28"/>
        </w:rPr>
        <w:t>And neither she, nor her</w:t>
      </w:r>
      <w:r>
        <w:rPr>
          <w:rFonts w:ascii="Arial" w:hAnsi="Arial" w:cs="Arial"/>
          <w:sz w:val="28"/>
          <w:szCs w:val="28"/>
        </w:rPr>
        <w:t xml:space="preserve"> financially struggling </w:t>
      </w:r>
      <w:r w:rsidRPr="003C5369">
        <w:rPr>
          <w:rFonts w:ascii="Arial" w:hAnsi="Arial" w:cs="Arial"/>
          <w:sz w:val="28"/>
          <w:szCs w:val="28"/>
        </w:rPr>
        <w:t>family, ever received a dime</w:t>
      </w:r>
      <w:r>
        <w:rPr>
          <w:rFonts w:ascii="Arial" w:hAnsi="Arial" w:cs="Arial"/>
          <w:sz w:val="28"/>
          <w:szCs w:val="28"/>
        </w:rPr>
        <w:t xml:space="preserve"> for the ways, her cell line was used.</w:t>
      </w:r>
    </w:p>
    <w:p w14:paraId="66353FAE" w14:textId="77777777" w:rsidR="004B41A6" w:rsidRDefault="004B41A6">
      <w:pPr>
        <w:rPr>
          <w:rFonts w:ascii="Arial" w:hAnsi="Arial" w:cs="Arial"/>
          <w:sz w:val="28"/>
          <w:szCs w:val="28"/>
        </w:rPr>
      </w:pPr>
    </w:p>
    <w:p w14:paraId="05D60D56" w14:textId="036C882A" w:rsidR="00BF2217" w:rsidRDefault="004B41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wonder, w</w:t>
      </w:r>
      <w:r w:rsidR="00BF2217">
        <w:rPr>
          <w:rFonts w:ascii="Arial" w:hAnsi="Arial" w:cs="Arial"/>
          <w:sz w:val="28"/>
          <w:szCs w:val="28"/>
        </w:rPr>
        <w:t xml:space="preserve">ould the same thing have happened if </w:t>
      </w:r>
      <w:r w:rsidR="001C76A5">
        <w:rPr>
          <w:rFonts w:ascii="Arial" w:hAnsi="Arial" w:cs="Arial"/>
          <w:sz w:val="28"/>
          <w:szCs w:val="28"/>
        </w:rPr>
        <w:t>Henrietta</w:t>
      </w:r>
      <w:r w:rsidR="00BF2217">
        <w:rPr>
          <w:rFonts w:ascii="Arial" w:hAnsi="Arial" w:cs="Arial"/>
          <w:sz w:val="28"/>
          <w:szCs w:val="28"/>
        </w:rPr>
        <w:t xml:space="preserve"> were white?</w:t>
      </w:r>
    </w:p>
    <w:p w14:paraId="7FD7B1BD" w14:textId="10CAAF73" w:rsidR="003C5369" w:rsidRDefault="003C5369">
      <w:pPr>
        <w:rPr>
          <w:rFonts w:ascii="Arial" w:hAnsi="Arial" w:cs="Arial"/>
          <w:sz w:val="28"/>
          <w:szCs w:val="28"/>
        </w:rPr>
      </w:pPr>
    </w:p>
    <w:p w14:paraId="4AB99822" w14:textId="36245D25" w:rsidR="003C5369" w:rsidRDefault="006C49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</w:t>
      </w:r>
      <w:r w:rsidR="005914E2">
        <w:rPr>
          <w:rFonts w:ascii="Arial" w:hAnsi="Arial" w:cs="Arial"/>
          <w:sz w:val="28"/>
          <w:szCs w:val="28"/>
        </w:rPr>
        <w:t xml:space="preserve"> </w:t>
      </w:r>
      <w:r w:rsidR="00396E2A">
        <w:rPr>
          <w:rFonts w:ascii="Arial" w:hAnsi="Arial" w:cs="Arial"/>
          <w:sz w:val="28"/>
          <w:szCs w:val="28"/>
        </w:rPr>
        <w:t>is it that</w:t>
      </w:r>
      <w:r w:rsidR="005914E2">
        <w:rPr>
          <w:rFonts w:ascii="Arial" w:hAnsi="Arial" w:cs="Arial"/>
          <w:sz w:val="28"/>
          <w:szCs w:val="28"/>
        </w:rPr>
        <w:t xml:space="preserve"> so</w:t>
      </w:r>
      <w:r w:rsidR="003C5369">
        <w:rPr>
          <w:rFonts w:ascii="Arial" w:hAnsi="Arial" w:cs="Arial"/>
          <w:sz w:val="28"/>
          <w:szCs w:val="28"/>
        </w:rPr>
        <w:t xml:space="preserve"> few people </w:t>
      </w:r>
      <w:r w:rsidR="00D86754">
        <w:rPr>
          <w:rFonts w:ascii="Arial" w:hAnsi="Arial" w:cs="Arial"/>
          <w:sz w:val="28"/>
          <w:szCs w:val="28"/>
        </w:rPr>
        <w:t xml:space="preserve">today </w:t>
      </w:r>
      <w:r w:rsidR="005914E2">
        <w:rPr>
          <w:rFonts w:ascii="Arial" w:hAnsi="Arial" w:cs="Arial"/>
          <w:sz w:val="28"/>
          <w:szCs w:val="28"/>
        </w:rPr>
        <w:t>even know</w:t>
      </w:r>
      <w:r w:rsidR="003C5369">
        <w:rPr>
          <w:rFonts w:ascii="Arial" w:hAnsi="Arial" w:cs="Arial"/>
          <w:sz w:val="28"/>
          <w:szCs w:val="28"/>
        </w:rPr>
        <w:t xml:space="preserve"> her name?  </w:t>
      </w:r>
    </w:p>
    <w:p w14:paraId="68EF4105" w14:textId="3D9E524E" w:rsidR="00CC2038" w:rsidRDefault="00CC2038">
      <w:pPr>
        <w:rPr>
          <w:rFonts w:ascii="Arial" w:hAnsi="Arial" w:cs="Arial"/>
          <w:sz w:val="28"/>
          <w:szCs w:val="28"/>
        </w:rPr>
      </w:pPr>
    </w:p>
    <w:p w14:paraId="0B6212F8" w14:textId="04CC7B04" w:rsidR="001C5B9C" w:rsidRDefault="00CC2038" w:rsidP="00CC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time</w:t>
      </w:r>
      <w:r w:rsidR="004B41A6">
        <w:rPr>
          <w:rFonts w:ascii="Arial" w:hAnsi="Arial" w:cs="Arial"/>
          <w:sz w:val="28"/>
          <w:szCs w:val="28"/>
        </w:rPr>
        <w:t xml:space="preserve"> for us</w:t>
      </w:r>
      <w:r>
        <w:rPr>
          <w:rFonts w:ascii="Arial" w:hAnsi="Arial" w:cs="Arial"/>
          <w:sz w:val="28"/>
          <w:szCs w:val="28"/>
        </w:rPr>
        <w:t xml:space="preserve"> to stop making excuses.  </w:t>
      </w:r>
    </w:p>
    <w:p w14:paraId="27ABA579" w14:textId="77777777" w:rsidR="001C5B9C" w:rsidRDefault="001C5B9C" w:rsidP="00CC2038">
      <w:pPr>
        <w:rPr>
          <w:rFonts w:ascii="Arial" w:hAnsi="Arial" w:cs="Arial"/>
          <w:sz w:val="28"/>
          <w:szCs w:val="28"/>
        </w:rPr>
      </w:pPr>
    </w:p>
    <w:p w14:paraId="335556D5" w14:textId="77777777" w:rsidR="004B41A6" w:rsidRDefault="00CC2038" w:rsidP="001C5B9C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1C5B9C">
        <w:rPr>
          <w:rFonts w:ascii="Arial" w:hAnsi="Arial" w:cs="Arial"/>
          <w:sz w:val="28"/>
          <w:szCs w:val="28"/>
        </w:rPr>
        <w:t>I</w:t>
      </w:r>
      <w:r w:rsidR="004B41A6">
        <w:rPr>
          <w:rFonts w:ascii="Arial" w:hAnsi="Arial" w:cs="Arial"/>
          <w:sz w:val="28"/>
          <w:szCs w:val="28"/>
        </w:rPr>
        <w:t>t is time for us to allow our hearts to be pricked, to gain a sense of conviction…</w:t>
      </w:r>
    </w:p>
    <w:p w14:paraId="3DF08102" w14:textId="68A35414" w:rsidR="001C5B9C" w:rsidRDefault="00437E51" w:rsidP="001C5B9C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1C5B9C">
        <w:rPr>
          <w:rFonts w:ascii="Arial" w:hAnsi="Arial" w:cs="Arial"/>
          <w:sz w:val="28"/>
          <w:szCs w:val="28"/>
        </w:rPr>
        <w:t xml:space="preserve"> </w:t>
      </w:r>
      <w:r w:rsidR="004B41A6">
        <w:rPr>
          <w:rFonts w:ascii="Arial" w:hAnsi="Arial" w:cs="Arial"/>
          <w:sz w:val="28"/>
          <w:szCs w:val="28"/>
        </w:rPr>
        <w:t>I</w:t>
      </w:r>
      <w:r w:rsidRPr="001C5B9C">
        <w:rPr>
          <w:rFonts w:ascii="Arial" w:hAnsi="Arial" w:cs="Arial"/>
          <w:sz w:val="28"/>
          <w:szCs w:val="28"/>
        </w:rPr>
        <w:t>t</w:t>
      </w:r>
      <w:r w:rsidR="004B41A6">
        <w:rPr>
          <w:rFonts w:ascii="Arial" w:hAnsi="Arial" w:cs="Arial"/>
          <w:sz w:val="28"/>
          <w:szCs w:val="28"/>
        </w:rPr>
        <w:t xml:space="preserve"> is</w:t>
      </w:r>
      <w:r w:rsidRPr="001C5B9C">
        <w:rPr>
          <w:rFonts w:ascii="Arial" w:hAnsi="Arial" w:cs="Arial"/>
          <w:sz w:val="28"/>
          <w:szCs w:val="28"/>
        </w:rPr>
        <w:t xml:space="preserve"> time </w:t>
      </w:r>
      <w:r w:rsidR="001C5B9C" w:rsidRPr="001C5B9C">
        <w:rPr>
          <w:rFonts w:ascii="Arial" w:hAnsi="Arial" w:cs="Arial"/>
          <w:sz w:val="28"/>
          <w:szCs w:val="28"/>
        </w:rPr>
        <w:t>for</w:t>
      </w:r>
      <w:r w:rsidR="004B41A6">
        <w:rPr>
          <w:rFonts w:ascii="Arial" w:hAnsi="Arial" w:cs="Arial"/>
          <w:sz w:val="28"/>
          <w:szCs w:val="28"/>
        </w:rPr>
        <w:t xml:space="preserve"> we</w:t>
      </w:r>
      <w:r w:rsidR="001C5B9C" w:rsidRPr="001C5B9C">
        <w:rPr>
          <w:rFonts w:ascii="Arial" w:hAnsi="Arial" w:cs="Arial"/>
          <w:sz w:val="28"/>
          <w:szCs w:val="28"/>
        </w:rPr>
        <w:t xml:space="preserve"> Christians to</w:t>
      </w:r>
      <w:r w:rsidR="00CC2038" w:rsidRPr="001C5B9C">
        <w:rPr>
          <w:rFonts w:ascii="Arial" w:hAnsi="Arial" w:cs="Arial"/>
          <w:sz w:val="28"/>
          <w:szCs w:val="28"/>
        </w:rPr>
        <w:t xml:space="preserve"> get off of the porch</w:t>
      </w:r>
      <w:r w:rsidR="004B41A6">
        <w:rPr>
          <w:rFonts w:ascii="Arial" w:hAnsi="Arial" w:cs="Arial"/>
          <w:sz w:val="28"/>
          <w:szCs w:val="28"/>
        </w:rPr>
        <w:t>, so we can move into the house.</w:t>
      </w:r>
      <w:r w:rsidR="00CC2038" w:rsidRPr="001C5B9C">
        <w:rPr>
          <w:rFonts w:ascii="Arial" w:hAnsi="Arial" w:cs="Arial"/>
          <w:sz w:val="28"/>
          <w:szCs w:val="28"/>
        </w:rPr>
        <w:t xml:space="preserve">  </w:t>
      </w:r>
    </w:p>
    <w:p w14:paraId="3FA21CDB" w14:textId="3C88442F" w:rsidR="008B59EF" w:rsidRPr="001C5B9C" w:rsidRDefault="00CC2038" w:rsidP="001C5B9C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1C5B9C">
        <w:rPr>
          <w:rFonts w:ascii="Arial" w:hAnsi="Arial" w:cs="Arial"/>
          <w:sz w:val="28"/>
          <w:szCs w:val="28"/>
        </w:rPr>
        <w:t>It’s time</w:t>
      </w:r>
      <w:r w:rsidR="003E0498">
        <w:rPr>
          <w:rFonts w:ascii="Arial" w:hAnsi="Arial" w:cs="Arial"/>
          <w:sz w:val="28"/>
          <w:szCs w:val="28"/>
        </w:rPr>
        <w:t xml:space="preserve"> for us</w:t>
      </w:r>
      <w:r w:rsidRPr="001C5B9C">
        <w:rPr>
          <w:rFonts w:ascii="Arial" w:hAnsi="Arial" w:cs="Arial"/>
          <w:sz w:val="28"/>
          <w:szCs w:val="28"/>
        </w:rPr>
        <w:t xml:space="preserve"> to repent.  </w:t>
      </w:r>
    </w:p>
    <w:p w14:paraId="0A55C7A8" w14:textId="17D93CE5" w:rsidR="00F06A4F" w:rsidRDefault="00F06A4F">
      <w:pPr>
        <w:rPr>
          <w:rFonts w:ascii="Arial" w:hAnsi="Arial" w:cs="Arial"/>
          <w:sz w:val="28"/>
          <w:szCs w:val="28"/>
        </w:rPr>
      </w:pPr>
    </w:p>
    <w:p w14:paraId="0036000B" w14:textId="26BA1C6A" w:rsidR="00F06A4F" w:rsidRDefault="00F06A4F">
      <w:pPr>
        <w:rPr>
          <w:rFonts w:ascii="Arial" w:hAnsi="Arial" w:cs="Arial"/>
          <w:sz w:val="28"/>
          <w:szCs w:val="28"/>
        </w:rPr>
      </w:pPr>
    </w:p>
    <w:p w14:paraId="6A681D9F" w14:textId="37455133" w:rsidR="00BF2217" w:rsidRDefault="00BF2217">
      <w:pPr>
        <w:rPr>
          <w:rFonts w:ascii="Arial" w:hAnsi="Arial" w:cs="Arial"/>
          <w:sz w:val="28"/>
          <w:szCs w:val="28"/>
        </w:rPr>
      </w:pPr>
    </w:p>
    <w:p w14:paraId="5E3E93A6" w14:textId="7C794A3A" w:rsidR="00BF2217" w:rsidRPr="003949EA" w:rsidRDefault="00BF2217">
      <w:pPr>
        <w:rPr>
          <w:rFonts w:ascii="Arial" w:hAnsi="Arial" w:cs="Arial"/>
          <w:sz w:val="28"/>
          <w:szCs w:val="28"/>
        </w:rPr>
      </w:pPr>
    </w:p>
    <w:sectPr w:rsidR="00BF2217" w:rsidRPr="003949EA" w:rsidSect="006B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Calibri"/>
    <w:panose1 w:val="020B0604020202020204"/>
    <w:charset w:val="00"/>
    <w:family w:val="swiss"/>
    <w:pitch w:val="variable"/>
    <w:sig w:usb0="0000024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3CD"/>
    <w:multiLevelType w:val="hybridMultilevel"/>
    <w:tmpl w:val="0F186A04"/>
    <w:lvl w:ilvl="0" w:tplc="B5864E60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C85AB0"/>
    <w:multiLevelType w:val="hybridMultilevel"/>
    <w:tmpl w:val="D0303748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22B70C9E"/>
    <w:multiLevelType w:val="hybridMultilevel"/>
    <w:tmpl w:val="F4B2E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090033"/>
    <w:multiLevelType w:val="hybridMultilevel"/>
    <w:tmpl w:val="E2F8013E"/>
    <w:lvl w:ilvl="0" w:tplc="9F8AE3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512E"/>
    <w:multiLevelType w:val="hybridMultilevel"/>
    <w:tmpl w:val="B48A8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75665"/>
    <w:multiLevelType w:val="hybridMultilevel"/>
    <w:tmpl w:val="6280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B26CD"/>
    <w:multiLevelType w:val="hybridMultilevel"/>
    <w:tmpl w:val="7B28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119CA"/>
    <w:multiLevelType w:val="hybridMultilevel"/>
    <w:tmpl w:val="41F02232"/>
    <w:lvl w:ilvl="0" w:tplc="2B9AF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45865"/>
    <w:multiLevelType w:val="hybridMultilevel"/>
    <w:tmpl w:val="DA7EC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D32437"/>
    <w:multiLevelType w:val="hybridMultilevel"/>
    <w:tmpl w:val="3B6C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76C11"/>
    <w:multiLevelType w:val="hybridMultilevel"/>
    <w:tmpl w:val="20A250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16744ED"/>
    <w:multiLevelType w:val="hybridMultilevel"/>
    <w:tmpl w:val="93F6CBF4"/>
    <w:lvl w:ilvl="0" w:tplc="96363C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845A7"/>
    <w:multiLevelType w:val="hybridMultilevel"/>
    <w:tmpl w:val="B77E05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502"/>
    <w:multiLevelType w:val="hybridMultilevel"/>
    <w:tmpl w:val="997E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B27A5"/>
    <w:multiLevelType w:val="hybridMultilevel"/>
    <w:tmpl w:val="272292D4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14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0"/>
    <w:rsid w:val="001C5B9C"/>
    <w:rsid w:val="001C76A5"/>
    <w:rsid w:val="002328A4"/>
    <w:rsid w:val="00247D43"/>
    <w:rsid w:val="00251068"/>
    <w:rsid w:val="002747F9"/>
    <w:rsid w:val="002771F5"/>
    <w:rsid w:val="002C4D05"/>
    <w:rsid w:val="002C5BAF"/>
    <w:rsid w:val="002D45AC"/>
    <w:rsid w:val="002D6B15"/>
    <w:rsid w:val="0030198F"/>
    <w:rsid w:val="0032161B"/>
    <w:rsid w:val="00334394"/>
    <w:rsid w:val="00345222"/>
    <w:rsid w:val="003624DA"/>
    <w:rsid w:val="003949EA"/>
    <w:rsid w:val="00396E2A"/>
    <w:rsid w:val="003A1B95"/>
    <w:rsid w:val="003C5369"/>
    <w:rsid w:val="003E0498"/>
    <w:rsid w:val="00417ECB"/>
    <w:rsid w:val="0042228C"/>
    <w:rsid w:val="004306BA"/>
    <w:rsid w:val="00437E51"/>
    <w:rsid w:val="004453F8"/>
    <w:rsid w:val="004B41A6"/>
    <w:rsid w:val="005914E2"/>
    <w:rsid w:val="005A2F89"/>
    <w:rsid w:val="005F21EB"/>
    <w:rsid w:val="005F6EF9"/>
    <w:rsid w:val="00623E89"/>
    <w:rsid w:val="006242D1"/>
    <w:rsid w:val="006734AE"/>
    <w:rsid w:val="006832B3"/>
    <w:rsid w:val="006B3B00"/>
    <w:rsid w:val="006C49CD"/>
    <w:rsid w:val="006F6F27"/>
    <w:rsid w:val="00707240"/>
    <w:rsid w:val="00734B2D"/>
    <w:rsid w:val="00757CD3"/>
    <w:rsid w:val="00791944"/>
    <w:rsid w:val="007E1BED"/>
    <w:rsid w:val="00803402"/>
    <w:rsid w:val="00874C59"/>
    <w:rsid w:val="00886A09"/>
    <w:rsid w:val="008965C7"/>
    <w:rsid w:val="008B59EF"/>
    <w:rsid w:val="009013D8"/>
    <w:rsid w:val="00973524"/>
    <w:rsid w:val="00974354"/>
    <w:rsid w:val="00977273"/>
    <w:rsid w:val="009A15E5"/>
    <w:rsid w:val="009D329A"/>
    <w:rsid w:val="009E3379"/>
    <w:rsid w:val="00A37D43"/>
    <w:rsid w:val="00A52A3B"/>
    <w:rsid w:val="00A975F5"/>
    <w:rsid w:val="00AA2628"/>
    <w:rsid w:val="00AD12D4"/>
    <w:rsid w:val="00B02610"/>
    <w:rsid w:val="00B039F9"/>
    <w:rsid w:val="00B138AD"/>
    <w:rsid w:val="00B55E3F"/>
    <w:rsid w:val="00B66585"/>
    <w:rsid w:val="00B66CE5"/>
    <w:rsid w:val="00B7704C"/>
    <w:rsid w:val="00B867A1"/>
    <w:rsid w:val="00B87BD8"/>
    <w:rsid w:val="00BF2217"/>
    <w:rsid w:val="00C07F70"/>
    <w:rsid w:val="00C164FB"/>
    <w:rsid w:val="00C17E95"/>
    <w:rsid w:val="00C32F67"/>
    <w:rsid w:val="00C373B7"/>
    <w:rsid w:val="00C849CA"/>
    <w:rsid w:val="00CC2038"/>
    <w:rsid w:val="00CC3A22"/>
    <w:rsid w:val="00CC4C63"/>
    <w:rsid w:val="00D175C2"/>
    <w:rsid w:val="00D86754"/>
    <w:rsid w:val="00DA1AD6"/>
    <w:rsid w:val="00DD78B9"/>
    <w:rsid w:val="00DF3FE9"/>
    <w:rsid w:val="00E208D5"/>
    <w:rsid w:val="00E25EB5"/>
    <w:rsid w:val="00E878A1"/>
    <w:rsid w:val="00E92676"/>
    <w:rsid w:val="00E95F8B"/>
    <w:rsid w:val="00EB1E8A"/>
    <w:rsid w:val="00EB69BD"/>
    <w:rsid w:val="00EC4023"/>
    <w:rsid w:val="00ED20A0"/>
    <w:rsid w:val="00EF7922"/>
    <w:rsid w:val="00F06A4F"/>
    <w:rsid w:val="00F074FB"/>
    <w:rsid w:val="00F148A7"/>
    <w:rsid w:val="00F43B2E"/>
    <w:rsid w:val="00F72489"/>
    <w:rsid w:val="00F75E20"/>
    <w:rsid w:val="00F77F80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5A870"/>
  <w15:chartTrackingRefBased/>
  <w15:docId w15:val="{9955B936-AE33-7B45-8122-195567B0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E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926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C07F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7F70"/>
  </w:style>
  <w:style w:type="character" w:customStyle="1" w:styleId="italic">
    <w:name w:val="italic"/>
    <w:basedOn w:val="DefaultParagraphFont"/>
    <w:rsid w:val="00C07F70"/>
  </w:style>
  <w:style w:type="paragraph" w:customStyle="1" w:styleId="subhead1">
    <w:name w:val="subhead1"/>
    <w:basedOn w:val="Normal"/>
    <w:rsid w:val="00C07F70"/>
    <w:pPr>
      <w:spacing w:before="100" w:beforeAutospacing="1" w:after="100" w:afterAutospacing="1"/>
    </w:pPr>
  </w:style>
  <w:style w:type="paragraph" w:customStyle="1" w:styleId="listnumberitem">
    <w:name w:val="listnumberitem"/>
    <w:basedOn w:val="Normal"/>
    <w:rsid w:val="00C07F70"/>
    <w:pPr>
      <w:spacing w:before="100" w:beforeAutospacing="1" w:after="100" w:afterAutospacing="1"/>
    </w:pPr>
  </w:style>
  <w:style w:type="character" w:customStyle="1" w:styleId="ftnnoteref">
    <w:name w:val="ftnnoteref"/>
    <w:basedOn w:val="DefaultParagraphFont"/>
    <w:rsid w:val="00C07F70"/>
  </w:style>
  <w:style w:type="character" w:styleId="Hyperlink">
    <w:name w:val="Hyperlink"/>
    <w:basedOn w:val="DefaultParagraphFont"/>
    <w:uiPriority w:val="99"/>
    <w:semiHidden/>
    <w:unhideWhenUsed/>
    <w:rsid w:val="00C07F70"/>
    <w:rPr>
      <w:color w:val="0000FF"/>
      <w:u w:val="single"/>
    </w:rPr>
  </w:style>
  <w:style w:type="paragraph" w:customStyle="1" w:styleId="callout">
    <w:name w:val="callout"/>
    <w:basedOn w:val="Normal"/>
    <w:rsid w:val="00C07F70"/>
    <w:pPr>
      <w:spacing w:before="100" w:beforeAutospacing="1" w:after="100" w:afterAutospacing="1"/>
    </w:pPr>
  </w:style>
  <w:style w:type="paragraph" w:customStyle="1" w:styleId="bodytextnoindent">
    <w:name w:val="bodytextnoindent"/>
    <w:basedOn w:val="Normal"/>
    <w:rsid w:val="00C07F70"/>
    <w:pPr>
      <w:spacing w:before="100" w:beforeAutospacing="1" w:after="100" w:afterAutospacing="1"/>
    </w:pPr>
  </w:style>
  <w:style w:type="paragraph" w:customStyle="1" w:styleId="blockquote">
    <w:name w:val="blockquote"/>
    <w:basedOn w:val="Normal"/>
    <w:rsid w:val="00C07F70"/>
    <w:pPr>
      <w:spacing w:before="100" w:beforeAutospacing="1" w:after="100" w:afterAutospacing="1"/>
    </w:pPr>
  </w:style>
  <w:style w:type="paragraph" w:customStyle="1" w:styleId="listbulletitem">
    <w:name w:val="listbulletitem"/>
    <w:basedOn w:val="Normal"/>
    <w:rsid w:val="00C07F70"/>
    <w:pPr>
      <w:spacing w:before="100" w:beforeAutospacing="1" w:after="100" w:afterAutospacing="1"/>
    </w:pPr>
  </w:style>
  <w:style w:type="paragraph" w:customStyle="1" w:styleId="ftnnotetext">
    <w:name w:val="ftnnotetext"/>
    <w:basedOn w:val="Normal"/>
    <w:rsid w:val="00C07F7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92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92676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E92676"/>
  </w:style>
  <w:style w:type="paragraph" w:styleId="ListParagraph">
    <w:name w:val="List Paragraph"/>
    <w:basedOn w:val="Normal"/>
    <w:uiPriority w:val="34"/>
    <w:qFormat/>
    <w:rsid w:val="007E1BE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ne">
    <w:name w:val="line"/>
    <w:basedOn w:val="Normal"/>
    <w:rsid w:val="00334394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334394"/>
  </w:style>
  <w:style w:type="character" w:customStyle="1" w:styleId="indent-2-breaks">
    <w:name w:val="indent-2-breaks"/>
    <w:basedOn w:val="DefaultParagraphFont"/>
    <w:rsid w:val="0033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23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88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01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968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8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4915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734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7622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2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14%3A23&amp;version=NRS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Romans+14%3A23&amp;version=NRS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Romans+14%3A23&amp;version=NRS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Mark+1%3A15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A61FC-CF6B-8947-B3FC-AEBD225D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White</dc:creator>
  <cp:keywords/>
  <dc:description/>
  <cp:lastModifiedBy>Mary OConnor</cp:lastModifiedBy>
  <cp:revision>2</cp:revision>
  <cp:lastPrinted>2020-07-30T01:39:00Z</cp:lastPrinted>
  <dcterms:created xsi:type="dcterms:W3CDTF">2020-08-02T16:28:00Z</dcterms:created>
  <dcterms:modified xsi:type="dcterms:W3CDTF">2020-08-02T16:28:00Z</dcterms:modified>
</cp:coreProperties>
</file>